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F5A1F" w14:textId="77777777" w:rsidR="0030313B" w:rsidRPr="0030313B" w:rsidRDefault="0030313B" w:rsidP="001042E9">
      <w:pPr>
        <w:pStyle w:val="Rukoustekstihakasuljeedess"/>
        <w:ind w:left="0" w:firstLine="0"/>
        <w:jc w:val="both"/>
        <w:rPr>
          <w:rFonts w:asciiTheme="minorHAnsi" w:hAnsiTheme="minorHAnsi" w:cstheme="minorHAnsi"/>
          <w:b/>
          <w:bCs/>
          <w:color w:val="000000"/>
          <w:szCs w:val="24"/>
          <w:shd w:val="clear" w:color="auto" w:fill="FFFFFF"/>
        </w:rPr>
      </w:pPr>
      <w:proofErr w:type="spellStart"/>
      <w:r w:rsidRPr="0030313B">
        <w:rPr>
          <w:rFonts w:asciiTheme="minorHAnsi" w:hAnsiTheme="minorHAnsi" w:cstheme="minorHAnsi"/>
          <w:b/>
          <w:bCs/>
          <w:color w:val="000000"/>
          <w:szCs w:val="24"/>
          <w:shd w:val="clear" w:color="auto" w:fill="FFFFFF"/>
        </w:rPr>
        <w:t>Joh</w:t>
      </w:r>
      <w:proofErr w:type="spellEnd"/>
      <w:r w:rsidRPr="0030313B">
        <w:rPr>
          <w:rFonts w:asciiTheme="minorHAnsi" w:hAnsiTheme="minorHAnsi" w:cstheme="minorHAnsi"/>
          <w:b/>
          <w:bCs/>
          <w:color w:val="000000"/>
          <w:szCs w:val="24"/>
          <w:shd w:val="clear" w:color="auto" w:fill="FFFFFF"/>
        </w:rPr>
        <w:t>. 5:</w:t>
      </w:r>
      <w:proofErr w:type="gramStart"/>
      <w:r w:rsidRPr="0030313B">
        <w:rPr>
          <w:rFonts w:asciiTheme="minorHAnsi" w:hAnsiTheme="minorHAnsi" w:cstheme="minorHAnsi"/>
          <w:b/>
          <w:bCs/>
          <w:color w:val="000000"/>
          <w:szCs w:val="24"/>
          <w:shd w:val="clear" w:color="auto" w:fill="FFFFFF"/>
        </w:rPr>
        <w:t>1-15</w:t>
      </w:r>
      <w:proofErr w:type="gramEnd"/>
    </w:p>
    <w:p w14:paraId="38C09BF8" w14:textId="0D09758D" w:rsidR="001042E9" w:rsidRPr="001042E9" w:rsidRDefault="001042E9" w:rsidP="001042E9">
      <w:pPr>
        <w:pStyle w:val="Rukoustekstihakasuljeedess"/>
        <w:ind w:left="0" w:firstLine="0"/>
        <w:jc w:val="both"/>
        <w:rPr>
          <w:rFonts w:asciiTheme="minorHAnsi" w:hAnsiTheme="minorHAnsi" w:cstheme="minorHAnsi"/>
          <w:i/>
          <w:iCs/>
          <w:color w:val="000000"/>
          <w:szCs w:val="24"/>
          <w:shd w:val="clear" w:color="auto" w:fill="FFFFFF"/>
        </w:rPr>
      </w:pPr>
      <w:r w:rsidRPr="001042E9">
        <w:rPr>
          <w:rFonts w:asciiTheme="minorHAnsi" w:hAnsiTheme="minorHAnsi" w:cstheme="minorHAnsi"/>
          <w:color w:val="000000"/>
          <w:szCs w:val="24"/>
          <w:shd w:val="clear" w:color="auto" w:fill="FFFFFF"/>
        </w:rPr>
        <w:t xml:space="preserve">Oli eräs juutalaisten juhla, ja Jeesus lähti Jerusalemiin. Jerusalemissa on Lammasportin lähellä allas, jonka hepreankielinen nimi on </w:t>
      </w:r>
      <w:proofErr w:type="spellStart"/>
      <w:r w:rsidRPr="001042E9">
        <w:rPr>
          <w:rFonts w:asciiTheme="minorHAnsi" w:hAnsiTheme="minorHAnsi" w:cstheme="minorHAnsi"/>
          <w:color w:val="000000"/>
          <w:szCs w:val="24"/>
          <w:shd w:val="clear" w:color="auto" w:fill="FFFFFF"/>
        </w:rPr>
        <w:t>Betesda</w:t>
      </w:r>
      <w:proofErr w:type="spellEnd"/>
      <w:r w:rsidRPr="001042E9">
        <w:rPr>
          <w:rFonts w:asciiTheme="minorHAnsi" w:hAnsiTheme="minorHAnsi" w:cstheme="minorHAnsi"/>
          <w:color w:val="000000"/>
          <w:szCs w:val="24"/>
          <w:shd w:val="clear" w:color="auto" w:fill="FFFFFF"/>
        </w:rPr>
        <w:t>. Sitä reunustaa viisi pylväshallia, ja niissä makasi suuri joukko sairaita: sokeita, rampoja ja halvaantuneita. Nämä odottivat, että vesi alkaisi liikkua. Aika ajoin näet Herran enkeli laskeutui lammikkoon ja pani veden kuohumaan, ja se, joka ensimmäisenä astui kuohuvaan veteen, tuli terveeksi, sairastipa hän mitä tautia tahansa.</w:t>
      </w:r>
      <w:r w:rsidRPr="001042E9">
        <w:rPr>
          <w:rFonts w:asciiTheme="minorHAnsi" w:hAnsiTheme="minorHAnsi" w:cstheme="minorHAnsi"/>
          <w:color w:val="000000"/>
          <w:szCs w:val="24"/>
        </w:rPr>
        <w:t xml:space="preserve"> </w:t>
      </w:r>
      <w:r w:rsidRPr="001042E9">
        <w:rPr>
          <w:rFonts w:asciiTheme="minorHAnsi" w:hAnsiTheme="minorHAnsi" w:cstheme="minorHAnsi"/>
          <w:color w:val="000000"/>
          <w:szCs w:val="24"/>
          <w:shd w:val="clear" w:color="auto" w:fill="FFFFFF"/>
        </w:rPr>
        <w:t>Siellä oli mies, joka oli sairastanut kolmekymmentäkahdeksan vuotta. Jeesus näki hänet siellä makaamassa vuodematolla ja tiesi, että hän oli jo pitkään ollut sairas. Jeesus kysyi: ”Tahdotko tulla terveeksi?” Sairas vastasi: ”Herra, minulla ei ole ketään, joka auttaisi minut altaaseen, kun vesi kuohahtaa. Aina kun yritän sinne, joku toinen ehtii ennen minua.” Jeesus sanoi hänelle: ”Nouse, ota vuoteesi ja kävele.” Mies tuli heti terveeksi, otti vuoteensa ja käveli.</w:t>
      </w:r>
      <w:r w:rsidRPr="001042E9">
        <w:rPr>
          <w:rFonts w:asciiTheme="minorHAnsi" w:hAnsiTheme="minorHAnsi" w:cstheme="minorHAnsi"/>
          <w:color w:val="000000"/>
          <w:szCs w:val="24"/>
        </w:rPr>
        <w:t xml:space="preserve"> </w:t>
      </w:r>
      <w:r w:rsidRPr="001042E9">
        <w:rPr>
          <w:rFonts w:asciiTheme="minorHAnsi" w:hAnsiTheme="minorHAnsi" w:cstheme="minorHAnsi"/>
          <w:color w:val="000000"/>
          <w:szCs w:val="24"/>
          <w:shd w:val="clear" w:color="auto" w:fill="FFFFFF"/>
        </w:rPr>
        <w:t>Mutta se päivä oli sapatti. Niinpä juutalaiset sanoivat parannetulle: ”Nyt on sapatti, ei sinun ole lupa kantaa vuodettasi.” Mies vastasi heille: ”Se, joka teki minut terveeksi, sanoi minulle: ’Ota vuoteesi ja kävele.’” Silloin juutalaiset kysyivät: ”Kuka se mies oli, joka käski sinun ottaa vuoteesi ja kävellä?” Parannettu ei kuitenkaan tiennyt, kuka hän oli, sillä Jeesus oli jo hävinnyt väkijoukkoon. Myöhemmin Jeesus tapasi miehen temppelissä ja sanoi hänelle: ”Sinä olet nyt terve. Älä enää tee syntiä, ettei sinulle kävisi entistä pahemmin.” Mies lähti sieltä ja kertoi juutalaisille, että Jeesus oli hänet parantanut.</w:t>
      </w:r>
      <w:r w:rsidRPr="001042E9">
        <w:rPr>
          <w:rFonts w:asciiTheme="minorHAnsi" w:hAnsiTheme="minorHAnsi" w:cstheme="minorHAnsi"/>
          <w:i/>
          <w:iCs/>
          <w:color w:val="000000"/>
          <w:szCs w:val="24"/>
          <w:shd w:val="clear" w:color="auto" w:fill="FFFFFF"/>
        </w:rPr>
        <w:t xml:space="preserve"> Tämä on pyhä evankeliumi.</w:t>
      </w:r>
    </w:p>
    <w:p w14:paraId="502C4D63" w14:textId="77777777" w:rsidR="001042E9" w:rsidRDefault="001042E9" w:rsidP="001042E9">
      <w:pPr>
        <w:pStyle w:val="Rukoustekstihakasuljeedess"/>
        <w:ind w:hanging="283"/>
        <w:rPr>
          <w:rFonts w:ascii="Helvetica" w:hAnsi="Helvetica"/>
          <w:b/>
        </w:rPr>
      </w:pPr>
      <w:r>
        <w:rPr>
          <w:rFonts w:ascii="Helvetica" w:hAnsi="Helvetica"/>
          <w:b/>
        </w:rPr>
        <w:tab/>
      </w:r>
    </w:p>
    <w:p w14:paraId="63C0475E" w14:textId="77777777" w:rsidR="001042E9" w:rsidRDefault="001042E9" w:rsidP="001042E9">
      <w:pPr>
        <w:spacing w:line="256" w:lineRule="auto"/>
        <w:jc w:val="both"/>
        <w:rPr>
          <w:rFonts w:ascii="Calibri" w:eastAsia="Calibri" w:hAnsi="Calibri"/>
          <w:kern w:val="2"/>
          <w:sz w:val="28"/>
          <w:szCs w:val="28"/>
          <w:lang w:eastAsia="en-US"/>
        </w:rPr>
      </w:pPr>
    </w:p>
    <w:p w14:paraId="79B4C627" w14:textId="1AAFC25E" w:rsidR="001042E9" w:rsidRPr="001042E9" w:rsidRDefault="001042E9" w:rsidP="001042E9">
      <w:pPr>
        <w:spacing w:line="256" w:lineRule="auto"/>
        <w:jc w:val="both"/>
        <w:rPr>
          <w:rFonts w:ascii="Calibri" w:eastAsia="Calibri" w:hAnsi="Calibri"/>
          <w:kern w:val="2"/>
          <w:lang w:eastAsia="en-US"/>
        </w:rPr>
      </w:pPr>
      <w:r w:rsidRPr="001042E9">
        <w:rPr>
          <w:rFonts w:ascii="Calibri" w:eastAsia="Calibri" w:hAnsi="Calibri"/>
          <w:kern w:val="2"/>
          <w:lang w:eastAsia="en-US"/>
        </w:rPr>
        <w:t xml:space="preserve">Armo teille ja rauha Isältä Jumalalta ja meidän Herraltamme Jeesukselta Kristukselta. Mistä olet kiitollinen? Kun oikein pysähtyy miettimään, mieleen nousee varmasti useitakin asioita. Itselläni mieleen nousi kiitollisuus vanhemmilleni ja isovanhemmilleni kaikesta mitä olen saanut, ystäville tuesta ja elämän jakamisesta, kaikille teille, jotka olette tänään kirkossa tai striimin äärellä ja Jumalalle siitä, että saan olla nyt tässä. Pienestä lapsesta lähtien meille pyritään opettamaan kahta sanaa, kiitos ja anteeksi, joiden ympärillä pyörii oikeastaan koko ihmisen elämä ja toisaalta myös kaikki se, mistä kristillisessä uskossa on kyse ja mitä me tänäänkin tässä pyhässä messussa saamme. Kristuksen ristintyö näyttää meille noiden kahden sanan tärkeyden: me emme kykene täyttämään Jumalan lakia, vaan perisynti synnyttää meissä vihollisuutta Jumalaa vastaan, turmelee meitä ja meidän teoillamme maailmaa ja lähimmäisiä ympärillämme. Meillä on joka päivä ja hetki paljon anteeksipyydettävää. Jeesuksen sovitustyö ei ainoastaan tuonut meille anteeksipyynnön mahdollisuutta, vaan itse asiassa ristille naulittu Jeesus on meille annettu anteeksi -sana, Hän on ainoa anteeksipyyntö, jonka voimme viedä Jumalan eteen rikkomustemme ja syntiemme sovitukseksi. Ja tästä lahjasta saa kummuta kiitoksemme ja kiitollisuutemme. Syntien anteeksiantamuksen kautta meille avataan aina uusi sivu, uusi parannuksen teon mahdollisuus. </w:t>
      </w:r>
    </w:p>
    <w:p w14:paraId="452AEC15" w14:textId="77777777" w:rsidR="001042E9" w:rsidRPr="001042E9" w:rsidRDefault="001042E9" w:rsidP="001042E9">
      <w:pPr>
        <w:spacing w:line="256" w:lineRule="auto"/>
        <w:jc w:val="both"/>
        <w:rPr>
          <w:rFonts w:ascii="Calibri" w:eastAsia="Calibri" w:hAnsi="Calibri"/>
          <w:kern w:val="2"/>
          <w:lang w:eastAsia="en-US"/>
        </w:rPr>
      </w:pPr>
    </w:p>
    <w:p w14:paraId="2722BFB4" w14:textId="02F326FA" w:rsidR="001042E9" w:rsidRPr="001042E9" w:rsidRDefault="001042E9" w:rsidP="001042E9">
      <w:pPr>
        <w:spacing w:line="256" w:lineRule="auto"/>
        <w:jc w:val="both"/>
        <w:rPr>
          <w:rFonts w:ascii="Calibri" w:eastAsia="Calibri" w:hAnsi="Calibri"/>
          <w:kern w:val="2"/>
          <w:lang w:eastAsia="en-US"/>
        </w:rPr>
      </w:pPr>
      <w:r w:rsidRPr="001042E9">
        <w:rPr>
          <w:rFonts w:ascii="Calibri" w:eastAsia="Calibri" w:hAnsi="Calibri"/>
          <w:kern w:val="2"/>
          <w:lang w:eastAsia="en-US"/>
        </w:rPr>
        <w:t>Evankeliumin tekstissä meille näytetään mies, joka on sairaudessaan niin heikko, ettei pääse parantavaan lähteeseen, vaan jää aina jälkeen muiden ehtiessä ensin. Hänen tilansa on siis varsin toivoton. Tuon altaan nimen voisi suomeksi kääntää ”armon huone”. Armo saadaan aina ilman omaa ansiota. Huomionarvoista onkin se, että Jeesuksen kysyessä mieheltä: ”Tahdotko tulla terveeksi”, mies ei vastaa myöntävästi eikä kieltävästi, vaan alkaa kertoa, miksi tuo allas ei juuri häntä voi auttaa. Joku toinen ehtii aina ensin.</w:t>
      </w:r>
      <w:r w:rsidRPr="001042E9">
        <w:rPr>
          <w:rFonts w:ascii="Calibri" w:eastAsia="Calibri" w:hAnsi="Calibri" w:cs="Arial"/>
          <w:lang w:eastAsia="en-US" w:bidi="he-IL"/>
        </w:rPr>
        <w:t xml:space="preserve"> Tekstissä mainitun lammasportin kautta kuljetettiin lampaita uhrattavaksi ihmisten syntien tähden. Tuo rampa mies kuuli eläinten äänet, mutta rampana häntä ei päästetty Jerusalemin temppeliin, joten hän ei voinut saada syntejäänkään anteeksi. </w:t>
      </w:r>
      <w:r w:rsidRPr="001042E9">
        <w:rPr>
          <w:rFonts w:ascii="Calibri" w:eastAsia="Calibri" w:hAnsi="Calibri"/>
          <w:kern w:val="2"/>
          <w:lang w:eastAsia="en-US"/>
        </w:rPr>
        <w:t xml:space="preserve">Niinpä miehen kaikki toivo, kaikki armon saamisen rippeet omassa sairaudessaan ja tilassaan ovat tuossa lähteessä. Hän ei edes vastaa Jeesuksen kysymykseen, koska on niin tuon lammen parantavan </w:t>
      </w:r>
      <w:r w:rsidRPr="001042E9">
        <w:rPr>
          <w:rFonts w:ascii="Calibri" w:eastAsia="Calibri" w:hAnsi="Calibri"/>
          <w:kern w:val="2"/>
          <w:lang w:eastAsia="en-US"/>
        </w:rPr>
        <w:lastRenderedPageBreak/>
        <w:t xml:space="preserve">voiman lumoissa. Hän vain olisi tarvinnut jonkun toisen ihmisen, joka olisi auttanut hänet sinne ennen muita. Kyse oli siis oikeastaan kilpajuoksusta siihen, kuka saa armon osakseen. Heikoimmat, sairaimmat ja huonokuntoisimmat jäivät aina armon lähteen ulkopuolelle muiden, vahvempien saadessa sen parannuksen voiman. Tuolla evankeliumitekstin miehellä ei ollut ketään, joka olisi auttanut hänet lähteeseen, eikä Jeesuskaan lähde kantamaan häntä sinne. Parannuksen keino löytyykin muualta, kuin enkelin kuohuttamasta lähteestä, Jumalan kaikkia ihmisiä koskettava armo löytyykin muualta, kuin ihmisen omista saavutuksista ja voimista. </w:t>
      </w:r>
    </w:p>
    <w:p w14:paraId="26075922" w14:textId="77777777" w:rsidR="001042E9" w:rsidRPr="001042E9" w:rsidRDefault="001042E9" w:rsidP="001042E9">
      <w:pPr>
        <w:spacing w:line="256" w:lineRule="auto"/>
        <w:jc w:val="both"/>
        <w:rPr>
          <w:rFonts w:ascii="Calibri" w:eastAsia="Calibri" w:hAnsi="Calibri"/>
          <w:kern w:val="2"/>
          <w:lang w:eastAsia="en-US"/>
        </w:rPr>
      </w:pPr>
    </w:p>
    <w:p w14:paraId="7B2127D7" w14:textId="5BF3761F" w:rsidR="001042E9" w:rsidRPr="001042E9" w:rsidRDefault="001042E9" w:rsidP="001042E9">
      <w:pPr>
        <w:spacing w:line="256" w:lineRule="auto"/>
        <w:jc w:val="both"/>
        <w:rPr>
          <w:rFonts w:ascii="Calibri" w:eastAsia="Calibri" w:hAnsi="Calibri" w:cs="Arial"/>
          <w:lang w:eastAsia="en-US" w:bidi="he-IL"/>
        </w:rPr>
      </w:pPr>
      <w:r w:rsidRPr="001042E9">
        <w:rPr>
          <w:rFonts w:ascii="Calibri" w:eastAsia="Calibri" w:hAnsi="Calibri"/>
          <w:kern w:val="2"/>
          <w:lang w:eastAsia="en-US"/>
        </w:rPr>
        <w:t>Nuo ihmiset, jotka lähteeseen ehtivät, kyllä paranivat sairaudestaan sen kuohuessa, mutta Jeesus varoituksen mukaan on jotakin pahempaakin, kuin pitkäkestoinen sairaus maan päällä. Hän varoittaakin miestä tekemästä syntiä, ettei hänen kävisi vielä pahemmin – ja tuossa hetkessä näemme myös Jumalan armon, joka löytää heikoimmat, huonokuntoisimmat, kaikkien muiden väheksymät ja painamat. Me olemme saaneet parannuksen synnin sairaudesta, turmiovalloista ja ikuisesta kuolemasta Jumalan armosta pyhässä kasteen lähteessä.</w:t>
      </w:r>
      <w:r w:rsidRPr="001042E9">
        <w:rPr>
          <w:rFonts w:ascii="Calibri" w:eastAsia="Calibri" w:hAnsi="Calibri" w:cs="Arial"/>
          <w:lang w:eastAsia="en-US" w:bidi="he-IL"/>
        </w:rPr>
        <w:t xml:space="preserve"> </w:t>
      </w:r>
    </w:p>
    <w:p w14:paraId="16126D30" w14:textId="77777777" w:rsidR="001042E9" w:rsidRPr="001042E9" w:rsidRDefault="001042E9" w:rsidP="001042E9">
      <w:pPr>
        <w:spacing w:line="256" w:lineRule="auto"/>
        <w:jc w:val="both"/>
        <w:rPr>
          <w:rFonts w:ascii="Calibri" w:eastAsia="Calibri" w:hAnsi="Calibri" w:cs="Arial"/>
          <w:lang w:eastAsia="en-US" w:bidi="he-IL"/>
        </w:rPr>
      </w:pPr>
    </w:p>
    <w:p w14:paraId="42025FF0" w14:textId="7E5ECE04" w:rsidR="001042E9" w:rsidRPr="001042E9" w:rsidRDefault="001042E9" w:rsidP="001042E9">
      <w:pPr>
        <w:spacing w:line="256" w:lineRule="auto"/>
        <w:jc w:val="both"/>
        <w:rPr>
          <w:rFonts w:ascii="Calibri" w:eastAsia="Calibri" w:hAnsi="Calibri"/>
          <w:kern w:val="2"/>
          <w:lang w:eastAsia="en-US"/>
        </w:rPr>
      </w:pPr>
      <w:r w:rsidRPr="001042E9">
        <w:rPr>
          <w:rFonts w:ascii="Calibri" w:eastAsia="Calibri" w:hAnsi="Calibri" w:cs="Arial"/>
          <w:lang w:eastAsia="en-US" w:bidi="he-IL"/>
        </w:rPr>
        <w:t xml:space="preserve">Ajattelen, että monet ihmiset kaipaavat pelastusta ja vapautusta. He haluaisivat vapautua, parantua, mutta heillä ei ole turvaa, joka pysyisi, eikä ketään, joka johtaisi tuon turvan luo. Silloin ihmiset hakevat turvaa sellaisesta, joka ei ole kestävää eikä pysyvää. </w:t>
      </w:r>
      <w:r w:rsidRPr="001042E9">
        <w:rPr>
          <w:rFonts w:ascii="Calibri" w:eastAsia="Calibri" w:hAnsi="Calibri"/>
          <w:kern w:val="2"/>
          <w:lang w:eastAsia="en-US"/>
        </w:rPr>
        <w:t>Kastehetkemme on meidän parantava altaamme, jossa Pyhän Hengen kuohut ovat vieneet meidät uuteen elämään. Elämään, jossa meitä kutsutaan näkemään ympärillämme maailmassa juuri ne ihmiset, jotka ovat sairauksiensa tähden kiinni vuoteissaan ja jäävät vahvempien jalkoihin – ovatpa ne sairaudet fyysisiä tai henkisiä, ruumiin tai mielen aiheuttamia. Kutsumaan heitä Jumalan rakkaudella, kantamaan heitä rohkaisevin sanoin ja tukemaan heikkoina hetkinä taivaan tiellä. Kiitollisuutemme voi kummuta kaikista niistä lähimmäisistä, jotka antavat aikaansa ja voimiaan muiden sairaiden tavoittamiseksi ja auttamiseksi. Ja hyvät ystävät, tällaisen lähimmäisen Jeesus kutsuu meitä jokaista löytämään itsestämme. Sellaisen, joka avaa suunsa sen puolesta, joka ei itse uskalla, tarjoaa kuuntelevan korvan sille, jonka muut vaientavat ja antaa ylös nostavan käden sille, jonka muut tuuppaavat maahan.</w:t>
      </w:r>
    </w:p>
    <w:p w14:paraId="441BECF8" w14:textId="77777777" w:rsidR="001042E9" w:rsidRPr="001042E9" w:rsidRDefault="001042E9" w:rsidP="001042E9">
      <w:pPr>
        <w:spacing w:line="256" w:lineRule="auto"/>
        <w:jc w:val="both"/>
        <w:rPr>
          <w:rFonts w:ascii="Calibri" w:eastAsia="Calibri" w:hAnsi="Calibri"/>
          <w:kern w:val="2"/>
          <w:lang w:eastAsia="en-US"/>
        </w:rPr>
      </w:pPr>
    </w:p>
    <w:p w14:paraId="70274557" w14:textId="1D9A50D6" w:rsidR="001042E9" w:rsidRPr="001042E9" w:rsidRDefault="001042E9" w:rsidP="001042E9">
      <w:pPr>
        <w:spacing w:line="256" w:lineRule="auto"/>
        <w:jc w:val="both"/>
        <w:rPr>
          <w:rFonts w:ascii="Calibri" w:eastAsia="Calibri" w:hAnsi="Calibri"/>
          <w:kern w:val="2"/>
          <w:lang w:eastAsia="en-US"/>
        </w:rPr>
      </w:pPr>
      <w:r w:rsidRPr="001042E9">
        <w:rPr>
          <w:rFonts w:ascii="Calibri" w:eastAsia="Calibri" w:hAnsi="Calibri"/>
          <w:kern w:val="2"/>
          <w:lang w:eastAsia="en-US"/>
        </w:rPr>
        <w:t>Tekstissä ei kerrota, kiittikö mies Jeesusta parannuttuaan. Harvat parannetut kiittivät Jeesusta, mutta voisin kuvitella, että tuo mies ainakin iloitsi parantumisestaan. Huomaamme kuitenkin evankeliumin lopusta, että mies lähti kertomaan Jeesuksesta. Ja ehkäpä tämä on meillekin ohjeena. Parhaan kiitoksen Jumalalle antaa se, että Hänen armonsa ja lahjansa aiheuttavat meissä toimia. Sanan viemistä eteenpäin, Jeesuksen teoista kertomista, lähimmäisenrakkautta ympärillemme. Uskon synnyttämät hyvät hedelmät olkoot kiitostamme Jumalalle Hänen lahjoistaan.</w:t>
      </w:r>
    </w:p>
    <w:p w14:paraId="042514C4" w14:textId="77777777" w:rsidR="001042E9" w:rsidRPr="001042E9" w:rsidRDefault="001042E9" w:rsidP="001042E9">
      <w:pPr>
        <w:spacing w:line="256" w:lineRule="auto"/>
        <w:jc w:val="both"/>
        <w:rPr>
          <w:rFonts w:ascii="Calibri" w:eastAsia="Calibri" w:hAnsi="Calibri"/>
          <w:kern w:val="2"/>
          <w:lang w:eastAsia="en-US"/>
        </w:rPr>
      </w:pPr>
    </w:p>
    <w:p w14:paraId="2D9BFB90" w14:textId="6B645BDD" w:rsidR="001042E9" w:rsidRPr="001042E9" w:rsidRDefault="001042E9" w:rsidP="001042E9">
      <w:pPr>
        <w:spacing w:line="256" w:lineRule="auto"/>
        <w:jc w:val="both"/>
        <w:rPr>
          <w:rFonts w:ascii="Calibri" w:eastAsia="Calibri" w:hAnsi="Calibri"/>
          <w:kern w:val="2"/>
          <w:lang w:eastAsia="en-US"/>
        </w:rPr>
      </w:pPr>
      <w:r w:rsidRPr="001042E9">
        <w:rPr>
          <w:rFonts w:ascii="Calibri" w:eastAsia="Calibri" w:hAnsi="Calibri"/>
          <w:kern w:val="2"/>
          <w:lang w:eastAsia="en-US"/>
        </w:rPr>
        <w:t xml:space="preserve">Miehen kantaessa sänkyään, fariseukset ärsyyntyvät ja muistuttavat sapatista, jolloin ei saanut tehdä töitä, saatikka kannella sänkyjä mihinkään. </w:t>
      </w:r>
      <w:r w:rsidRPr="001042E9">
        <w:rPr>
          <w:rFonts w:ascii="Calibri" w:eastAsia="Calibri" w:hAnsi="Calibri" w:cs="Arial"/>
          <w:lang w:eastAsia="en-US" w:bidi="he-IL"/>
        </w:rPr>
        <w:t xml:space="preserve">Tällä parantamisihmeellä on kuitenkin merkityksensä, sillä Jeesus sanoo myöhemmin tuossa Johanneksen viidennessä luvussa: ”Minulla on todistus, joka on Johanneksen todistusta painavampi: teot, jotka Isä on antanut tehtäväkseni. Nämä teot, jotka minä teen, todistavat, että Isä on minut lähettänyt.” </w:t>
      </w:r>
      <w:r w:rsidRPr="001042E9">
        <w:rPr>
          <w:rFonts w:ascii="Calibri" w:eastAsia="Calibri" w:hAnsi="Calibri"/>
          <w:kern w:val="2"/>
          <w:lang w:eastAsia="en-US"/>
        </w:rPr>
        <w:t xml:space="preserve">Sapattiin liittyvän säännön rikkomiseksi miehelle riittikin Isän lähettämän parantajansa, Jeesuksen sana. Hän ei tarvinnut sen suurempia lupia tai vakuutteluita, Jeesuksen sana riitti. Kuohuvan lammen tilalle, armon kilpajuoksun tilalle olikin tullut Jeesuksen sana. Parannukseen ei tarvittukaan muuta kuin Sana, ei tarvittu mitään </w:t>
      </w:r>
      <w:r w:rsidRPr="001042E9">
        <w:rPr>
          <w:rFonts w:ascii="Calibri" w:eastAsia="Calibri" w:hAnsi="Calibri"/>
          <w:kern w:val="2"/>
          <w:lang w:eastAsia="en-US"/>
        </w:rPr>
        <w:lastRenderedPageBreak/>
        <w:t xml:space="preserve">välikappaleita tai omia toimia. Vain Kristuksen sana toi parannuksen ja siitä sanasta tuli miehen uusi auktoriteetti, armon ja toivon lähde. Tuo Sana on sitä myös meille tänä päivänä. </w:t>
      </w:r>
    </w:p>
    <w:p w14:paraId="20F17D65" w14:textId="77777777" w:rsidR="001042E9" w:rsidRPr="001042E9" w:rsidRDefault="001042E9" w:rsidP="001042E9">
      <w:pPr>
        <w:spacing w:line="256" w:lineRule="auto"/>
        <w:jc w:val="both"/>
        <w:rPr>
          <w:rFonts w:ascii="Calibri" w:eastAsia="Calibri" w:hAnsi="Calibri"/>
          <w:kern w:val="2"/>
          <w:lang w:eastAsia="en-US"/>
        </w:rPr>
      </w:pPr>
    </w:p>
    <w:p w14:paraId="540E9EF3" w14:textId="0F894A3B" w:rsidR="001042E9" w:rsidRPr="001042E9" w:rsidRDefault="001042E9" w:rsidP="001042E9">
      <w:pPr>
        <w:spacing w:line="256" w:lineRule="auto"/>
        <w:jc w:val="both"/>
        <w:rPr>
          <w:rFonts w:ascii="Calibri" w:eastAsia="Calibri" w:hAnsi="Calibri"/>
          <w:kern w:val="2"/>
          <w:lang w:eastAsia="en-US"/>
        </w:rPr>
      </w:pPr>
      <w:r w:rsidRPr="001042E9">
        <w:rPr>
          <w:rFonts w:ascii="Calibri" w:eastAsia="Calibri" w:hAnsi="Calibri"/>
          <w:kern w:val="2"/>
          <w:lang w:eastAsia="en-US"/>
        </w:rPr>
        <w:t xml:space="preserve">Turhaan emme ehtoollisella kuule kutsua: ”Tulkaa, juokaa kuolemattomuuden lähteestä.” Tuo evankeliumissa esitelty lähde ei ollutkaan, enkelin sanoja lainatakseni, ”ilosanoma koko kansalle”, sillä se oli sitä vain joillekin. Jeesuksen tarjoama lähde sen sijaan tarjoaa ikuisen elämän tien. Kristuksen ruumiin ja veren siunaus peittävät meidät ehtoollispöydässä Hänen valmistamaansa elämään taivaassa. Jumalan monissa lahjoissa ja ennen kaikkea ristiinnaulitussa ja ylösnousseessa Kristuksessa on ilon ja kiitoksen sanoma koko kansalle. Se ilosanoma kaikuu tänäänkin keskellämme ja sen saamme kiitollisina uskoa ja sen turvin voimme elää lähimmäisinä toinen toisillemme, auttaen toisiamme iankaikkisen elämän lähteen äärelle. Kiitos Jumalalle Hänen sanomattoman suuresta lahjastaan. Aamen. </w:t>
      </w:r>
    </w:p>
    <w:p w14:paraId="77580B1A" w14:textId="77777777" w:rsidR="003B4E12" w:rsidRDefault="003B4E12"/>
    <w:sectPr w:rsidR="003B4E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E9"/>
    <w:rsid w:val="001042E9"/>
    <w:rsid w:val="0030313B"/>
    <w:rsid w:val="003B4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1A3A"/>
  <w15:chartTrackingRefBased/>
  <w15:docId w15:val="{91F50C58-1A22-46EC-AD8D-7A474C4C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042E9"/>
    <w:pPr>
      <w:spacing w:after="0" w:line="240" w:lineRule="auto"/>
    </w:pPr>
    <w:rPr>
      <w:rFonts w:ascii="Times New Roman" w:eastAsia="Times New Roman" w:hAnsi="Times New Roman" w:cs="Times New Roman"/>
      <w:kern w:val="0"/>
      <w:sz w:val="24"/>
      <w:szCs w:val="24"/>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
    <w:name w:val="Otsikko3"/>
    <w:autoRedefine/>
    <w:rsid w:val="001042E9"/>
    <w:pPr>
      <w:keepNext/>
      <w:keepLines/>
      <w:widowControl w:val="0"/>
      <w:pBdr>
        <w:bottom w:val="single" w:sz="2" w:space="0" w:color="auto"/>
      </w:pBdr>
      <w:tabs>
        <w:tab w:val="left" w:pos="567"/>
        <w:tab w:val="left" w:pos="1020"/>
        <w:tab w:val="left" w:pos="1474"/>
        <w:tab w:val="left" w:pos="1928"/>
        <w:tab w:val="left" w:pos="2835"/>
        <w:tab w:val="left" w:pos="3288"/>
        <w:tab w:val="left" w:pos="3742"/>
        <w:tab w:val="left" w:pos="4195"/>
        <w:tab w:val="left" w:pos="4649"/>
        <w:tab w:val="left" w:pos="5102"/>
        <w:tab w:val="left" w:pos="5550"/>
        <w:tab w:val="left" w:pos="6009"/>
        <w:tab w:val="left" w:pos="6463"/>
      </w:tabs>
      <w:spacing w:before="567" w:after="113" w:line="360" w:lineRule="atLeast"/>
    </w:pPr>
    <w:rPr>
      <w:rFonts w:ascii="Arial" w:eastAsia="Times New Roman" w:hAnsi="Arial" w:cs="Times New Roman"/>
      <w:kern w:val="0"/>
      <w:sz w:val="28"/>
      <w:szCs w:val="16"/>
      <w:lang w:eastAsia="fi-FI"/>
      <w14:ligatures w14:val="none"/>
    </w:rPr>
  </w:style>
  <w:style w:type="paragraph" w:customStyle="1" w:styleId="Rukousteksti">
    <w:name w:val="Rukousteksti"/>
    <w:basedOn w:val="Leipteksti"/>
    <w:rsid w:val="001042E9"/>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850"/>
    </w:pPr>
    <w:rPr>
      <w:szCs w:val="20"/>
    </w:rPr>
  </w:style>
  <w:style w:type="paragraph" w:customStyle="1" w:styleId="Rukoustekstihakasuljeedess">
    <w:name w:val="Rukousteksti hakasulje edessä"/>
    <w:basedOn w:val="Rukousteksti"/>
    <w:next w:val="Rukousteksti"/>
    <w:rsid w:val="001042E9"/>
    <w:pPr>
      <w:ind w:hanging="79"/>
    </w:pPr>
  </w:style>
  <w:style w:type="paragraph" w:styleId="Leipteksti">
    <w:name w:val="Body Text"/>
    <w:basedOn w:val="Normaali"/>
    <w:link w:val="LeiptekstiChar"/>
    <w:uiPriority w:val="99"/>
    <w:semiHidden/>
    <w:unhideWhenUsed/>
    <w:rsid w:val="001042E9"/>
    <w:pPr>
      <w:spacing w:after="120"/>
    </w:pPr>
  </w:style>
  <w:style w:type="character" w:customStyle="1" w:styleId="LeiptekstiChar">
    <w:name w:val="Leipäteksti Char"/>
    <w:basedOn w:val="Kappaleenoletusfontti"/>
    <w:link w:val="Leipteksti"/>
    <w:uiPriority w:val="99"/>
    <w:semiHidden/>
    <w:rsid w:val="001042E9"/>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0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946</Words>
  <Characters>7667</Characters>
  <Application>Microsoft Office Word</Application>
  <DocSecurity>0</DocSecurity>
  <Lines>63</Lines>
  <Paragraphs>17</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2023-09-12T11:23:00Z</dcterms:created>
  <dcterms:modified xsi:type="dcterms:W3CDTF">2023-09-12T11:26:00Z</dcterms:modified>
</cp:coreProperties>
</file>