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E00B5" w14:textId="77777777" w:rsidR="00564F2E" w:rsidRPr="00564F2E" w:rsidRDefault="00564F2E" w:rsidP="00564F2E">
      <w:pPr>
        <w:spacing w:after="0"/>
        <w:jc w:val="both"/>
        <w:rPr>
          <w:sz w:val="28"/>
          <w:szCs w:val="28"/>
        </w:rPr>
      </w:pPr>
      <w:proofErr w:type="spellStart"/>
      <w:r w:rsidRPr="00564F2E">
        <w:rPr>
          <w:sz w:val="28"/>
          <w:szCs w:val="28"/>
        </w:rPr>
        <w:t>Luuk</w:t>
      </w:r>
      <w:proofErr w:type="spellEnd"/>
      <w:r w:rsidRPr="00564F2E">
        <w:rPr>
          <w:sz w:val="28"/>
          <w:szCs w:val="28"/>
        </w:rPr>
        <w:t xml:space="preserve">. </w:t>
      </w:r>
      <w:proofErr w:type="gramStart"/>
      <w:r w:rsidRPr="00564F2E">
        <w:rPr>
          <w:sz w:val="28"/>
          <w:szCs w:val="28"/>
        </w:rPr>
        <w:t>1:46-55</w:t>
      </w:r>
      <w:proofErr w:type="gramEnd"/>
    </w:p>
    <w:p w14:paraId="32E9B067" w14:textId="4350610F" w:rsidR="00564F2E" w:rsidRDefault="00564F2E" w:rsidP="00564F2E">
      <w:pPr>
        <w:spacing w:after="0"/>
        <w:jc w:val="both"/>
        <w:rPr>
          <w:i/>
          <w:iCs/>
          <w:sz w:val="28"/>
          <w:szCs w:val="28"/>
        </w:rPr>
      </w:pPr>
      <w:r w:rsidRPr="00564F2E">
        <w:rPr>
          <w:sz w:val="28"/>
          <w:szCs w:val="28"/>
        </w:rPr>
        <w:t>Maria sanoi:</w:t>
      </w:r>
      <w:r>
        <w:rPr>
          <w:sz w:val="28"/>
          <w:szCs w:val="28"/>
        </w:rPr>
        <w:t xml:space="preserve"> </w:t>
      </w:r>
      <w:r w:rsidRPr="00564F2E">
        <w:rPr>
          <w:sz w:val="28"/>
          <w:szCs w:val="28"/>
        </w:rPr>
        <w:t>- Minun sieluni ylistää Herran suuruutta,</w:t>
      </w:r>
      <w:r>
        <w:rPr>
          <w:sz w:val="28"/>
          <w:szCs w:val="28"/>
        </w:rPr>
        <w:t xml:space="preserve"> </w:t>
      </w:r>
      <w:r w:rsidRPr="00564F2E">
        <w:rPr>
          <w:sz w:val="28"/>
          <w:szCs w:val="28"/>
        </w:rPr>
        <w:t>minun henkeni riemuitsee Jumalasta, Vapahtajastani,</w:t>
      </w:r>
      <w:r>
        <w:rPr>
          <w:sz w:val="28"/>
          <w:szCs w:val="28"/>
        </w:rPr>
        <w:t xml:space="preserve"> </w:t>
      </w:r>
      <w:r w:rsidRPr="00564F2E">
        <w:rPr>
          <w:sz w:val="28"/>
          <w:szCs w:val="28"/>
        </w:rPr>
        <w:t>sillä hän on luonut katseensa vähäiseen palvelijaansa.</w:t>
      </w:r>
      <w:r>
        <w:rPr>
          <w:sz w:val="28"/>
          <w:szCs w:val="28"/>
        </w:rPr>
        <w:t xml:space="preserve"> </w:t>
      </w:r>
      <w:r w:rsidRPr="00564F2E">
        <w:rPr>
          <w:sz w:val="28"/>
          <w:szCs w:val="28"/>
        </w:rPr>
        <w:t>Tästedes kaikki sukupolvet ylistävät minua autuaaksi,</w:t>
      </w:r>
      <w:r>
        <w:rPr>
          <w:sz w:val="28"/>
          <w:szCs w:val="28"/>
        </w:rPr>
        <w:t xml:space="preserve"> </w:t>
      </w:r>
      <w:r w:rsidRPr="00564F2E">
        <w:rPr>
          <w:sz w:val="28"/>
          <w:szCs w:val="28"/>
        </w:rPr>
        <w:t>sillä Voimallinen on tehnyt minulle suuria tekoja.</w:t>
      </w:r>
      <w:r>
        <w:rPr>
          <w:sz w:val="28"/>
          <w:szCs w:val="28"/>
        </w:rPr>
        <w:t xml:space="preserve"> </w:t>
      </w:r>
      <w:r w:rsidRPr="00564F2E">
        <w:rPr>
          <w:sz w:val="28"/>
          <w:szCs w:val="28"/>
        </w:rPr>
        <w:t>Hänen nimensä on pyhä,</w:t>
      </w:r>
      <w:r>
        <w:rPr>
          <w:sz w:val="28"/>
          <w:szCs w:val="28"/>
        </w:rPr>
        <w:t xml:space="preserve"> </w:t>
      </w:r>
      <w:r w:rsidRPr="00564F2E">
        <w:rPr>
          <w:sz w:val="28"/>
          <w:szCs w:val="28"/>
        </w:rPr>
        <w:t>polvesta polveen hän osoittaa laupeutensa</w:t>
      </w:r>
      <w:r>
        <w:rPr>
          <w:sz w:val="28"/>
          <w:szCs w:val="28"/>
        </w:rPr>
        <w:t xml:space="preserve"> </w:t>
      </w:r>
      <w:r w:rsidRPr="00564F2E">
        <w:rPr>
          <w:sz w:val="28"/>
          <w:szCs w:val="28"/>
        </w:rPr>
        <w:t>niille, jotka häntä pelkäävät.</w:t>
      </w:r>
      <w:r>
        <w:rPr>
          <w:sz w:val="28"/>
          <w:szCs w:val="28"/>
        </w:rPr>
        <w:t xml:space="preserve"> </w:t>
      </w:r>
      <w:r w:rsidRPr="00564F2E">
        <w:rPr>
          <w:sz w:val="28"/>
          <w:szCs w:val="28"/>
        </w:rPr>
        <w:t>Hänen kätensä on tehnyt mahtavia tekoja,</w:t>
      </w:r>
      <w:r>
        <w:rPr>
          <w:sz w:val="28"/>
          <w:szCs w:val="28"/>
        </w:rPr>
        <w:t xml:space="preserve"> </w:t>
      </w:r>
      <w:r w:rsidRPr="00564F2E">
        <w:rPr>
          <w:sz w:val="28"/>
          <w:szCs w:val="28"/>
        </w:rPr>
        <w:t>hän on lyönyt hajalle</w:t>
      </w:r>
      <w:r>
        <w:rPr>
          <w:sz w:val="28"/>
          <w:szCs w:val="28"/>
        </w:rPr>
        <w:t xml:space="preserve"> </w:t>
      </w:r>
      <w:r w:rsidRPr="00564F2E">
        <w:rPr>
          <w:sz w:val="28"/>
          <w:szCs w:val="28"/>
        </w:rPr>
        <w:t>ne, joilla on ylpeät ajatukset sydämessään.</w:t>
      </w:r>
      <w:r>
        <w:rPr>
          <w:sz w:val="28"/>
          <w:szCs w:val="28"/>
        </w:rPr>
        <w:t xml:space="preserve"> </w:t>
      </w:r>
      <w:r w:rsidRPr="00564F2E">
        <w:rPr>
          <w:sz w:val="28"/>
          <w:szCs w:val="28"/>
        </w:rPr>
        <w:t>Hän on syössyt vallanpitäjät istuimiltaan</w:t>
      </w:r>
      <w:r>
        <w:rPr>
          <w:sz w:val="28"/>
          <w:szCs w:val="28"/>
        </w:rPr>
        <w:t xml:space="preserve"> </w:t>
      </w:r>
      <w:r w:rsidRPr="00564F2E">
        <w:rPr>
          <w:sz w:val="28"/>
          <w:szCs w:val="28"/>
        </w:rPr>
        <w:t>ja korottanut alhaiset.</w:t>
      </w:r>
      <w:r>
        <w:rPr>
          <w:sz w:val="28"/>
          <w:szCs w:val="28"/>
        </w:rPr>
        <w:t xml:space="preserve"> </w:t>
      </w:r>
      <w:r w:rsidRPr="00564F2E">
        <w:rPr>
          <w:sz w:val="28"/>
          <w:szCs w:val="28"/>
        </w:rPr>
        <w:t>Nälkäiset hän on ruokkinut runsain määrin,</w:t>
      </w:r>
      <w:r>
        <w:rPr>
          <w:sz w:val="28"/>
          <w:szCs w:val="28"/>
        </w:rPr>
        <w:t xml:space="preserve"> </w:t>
      </w:r>
      <w:r w:rsidRPr="00564F2E">
        <w:rPr>
          <w:sz w:val="28"/>
          <w:szCs w:val="28"/>
        </w:rPr>
        <w:t>mutta rikkaat hän on lähettänyt tyhjin käsin pois.</w:t>
      </w:r>
      <w:r>
        <w:rPr>
          <w:sz w:val="28"/>
          <w:szCs w:val="28"/>
        </w:rPr>
        <w:t xml:space="preserve"> </w:t>
      </w:r>
      <w:r w:rsidRPr="00564F2E">
        <w:rPr>
          <w:sz w:val="28"/>
          <w:szCs w:val="28"/>
        </w:rPr>
        <w:t>Hän on pitänyt huolen palvelijastaan Israelista,</w:t>
      </w:r>
      <w:r>
        <w:rPr>
          <w:sz w:val="28"/>
          <w:szCs w:val="28"/>
        </w:rPr>
        <w:t xml:space="preserve"> </w:t>
      </w:r>
      <w:r w:rsidRPr="00564F2E">
        <w:rPr>
          <w:sz w:val="28"/>
          <w:szCs w:val="28"/>
        </w:rPr>
        <w:t>hän on muistanut kansaansa ja osoittanut laupeutensa</w:t>
      </w:r>
      <w:r>
        <w:rPr>
          <w:sz w:val="28"/>
          <w:szCs w:val="28"/>
        </w:rPr>
        <w:t xml:space="preserve"> </w:t>
      </w:r>
      <w:r w:rsidRPr="00564F2E">
        <w:rPr>
          <w:sz w:val="28"/>
          <w:szCs w:val="28"/>
        </w:rPr>
        <w:t>Abrahamille ja hänen jälkeläisilleen, ajasta aikaan,</w:t>
      </w:r>
      <w:r>
        <w:rPr>
          <w:sz w:val="28"/>
          <w:szCs w:val="28"/>
        </w:rPr>
        <w:t xml:space="preserve"> </w:t>
      </w:r>
      <w:r w:rsidRPr="00564F2E">
        <w:rPr>
          <w:sz w:val="28"/>
          <w:szCs w:val="28"/>
        </w:rPr>
        <w:t>niin kuin hän on isillemme luvannut.</w:t>
      </w:r>
      <w:r>
        <w:rPr>
          <w:sz w:val="28"/>
          <w:szCs w:val="28"/>
        </w:rPr>
        <w:t xml:space="preserve"> </w:t>
      </w:r>
      <w:r w:rsidRPr="00564F2E">
        <w:rPr>
          <w:i/>
          <w:iCs/>
          <w:sz w:val="28"/>
          <w:szCs w:val="28"/>
        </w:rPr>
        <w:t>Tämä on pyhä evankeliumi.</w:t>
      </w:r>
    </w:p>
    <w:p w14:paraId="276CAE1E" w14:textId="77777777" w:rsidR="00564F2E" w:rsidRDefault="00564F2E" w:rsidP="00564F2E">
      <w:pPr>
        <w:spacing w:after="0"/>
        <w:jc w:val="both"/>
        <w:rPr>
          <w:i/>
          <w:iCs/>
          <w:sz w:val="28"/>
          <w:szCs w:val="28"/>
        </w:rPr>
      </w:pPr>
    </w:p>
    <w:p w14:paraId="058D4321" w14:textId="77777777" w:rsidR="00564F2E" w:rsidRPr="00564F2E" w:rsidRDefault="00564F2E" w:rsidP="00564F2E">
      <w:pPr>
        <w:spacing w:after="0"/>
        <w:jc w:val="both"/>
        <w:rPr>
          <w:sz w:val="28"/>
          <w:szCs w:val="28"/>
        </w:rPr>
      </w:pPr>
    </w:p>
    <w:p w14:paraId="3DC5CD85" w14:textId="77777777" w:rsidR="00564F2E" w:rsidRDefault="00564F2E" w:rsidP="00564F2E">
      <w:pPr>
        <w:spacing w:after="0"/>
        <w:jc w:val="both"/>
        <w:rPr>
          <w:sz w:val="28"/>
          <w:szCs w:val="28"/>
        </w:rPr>
      </w:pPr>
      <w:r w:rsidRPr="00564F2E">
        <w:rPr>
          <w:sz w:val="28"/>
          <w:szCs w:val="28"/>
        </w:rPr>
        <w:t xml:space="preserve">Marian ilmestyspäivän perinteinen viettopäivä olisi 25.3. eli tasan yhdeksän kuukautta ennen joulupäivää. Näin saatiin myös aikoinaan ajankohta Jeesuksen syntymän vietolle, Marian ilmestyspäivän mukaan. Näin joulusta tuli Jeesuksen syntymäpäivän viettoajankohta. Marian ilmestyspäivän kolmannen vuosikerran evankeliumiteksti sisältää myös Marian kiitosvirren. Sen latinankielinen nimi on </w:t>
      </w:r>
      <w:proofErr w:type="spellStart"/>
      <w:r w:rsidRPr="00564F2E">
        <w:rPr>
          <w:sz w:val="28"/>
          <w:szCs w:val="28"/>
        </w:rPr>
        <w:t>Magnificat</w:t>
      </w:r>
      <w:proofErr w:type="spellEnd"/>
      <w:r w:rsidRPr="00564F2E">
        <w:rPr>
          <w:sz w:val="28"/>
          <w:szCs w:val="28"/>
        </w:rPr>
        <w:t xml:space="preserve">, joka merkitsee ”Suuresti”. Näin alkaa Marian kiitosvirsi: ”Suuresti minun sieluni…”, vähän samoilla sanoille eri järjestyksessä, kuin tämän päivän </w:t>
      </w:r>
      <w:proofErr w:type="spellStart"/>
      <w:r w:rsidRPr="00564F2E">
        <w:rPr>
          <w:sz w:val="28"/>
          <w:szCs w:val="28"/>
        </w:rPr>
        <w:t>evankeliumme</w:t>
      </w:r>
      <w:proofErr w:type="spellEnd"/>
      <w:r w:rsidRPr="00564F2E">
        <w:rPr>
          <w:sz w:val="28"/>
          <w:szCs w:val="28"/>
        </w:rPr>
        <w:t>. Marian kiitosvirsi on yksi kolmesta Luukkaan evankeliumin alun suuresta kiitoslaulusta. Näitä on laulettu vuosisatojen ajan kirkon kolmessa rukoushetkessä: Sakariaan kiitosvirsi aamulla (</w:t>
      </w:r>
      <w:proofErr w:type="spellStart"/>
      <w:r w:rsidRPr="00564F2E">
        <w:rPr>
          <w:sz w:val="28"/>
          <w:szCs w:val="28"/>
        </w:rPr>
        <w:t>Luuk</w:t>
      </w:r>
      <w:proofErr w:type="spellEnd"/>
      <w:r w:rsidRPr="00564F2E">
        <w:rPr>
          <w:sz w:val="28"/>
          <w:szCs w:val="28"/>
        </w:rPr>
        <w:t>. 1:68–79), Marian kiitovirsi iltarukouksessa (</w:t>
      </w:r>
      <w:proofErr w:type="spellStart"/>
      <w:r w:rsidRPr="00564F2E">
        <w:rPr>
          <w:sz w:val="28"/>
          <w:szCs w:val="28"/>
        </w:rPr>
        <w:t>Luuk</w:t>
      </w:r>
      <w:proofErr w:type="spellEnd"/>
      <w:r w:rsidRPr="00564F2E">
        <w:rPr>
          <w:sz w:val="28"/>
          <w:szCs w:val="28"/>
        </w:rPr>
        <w:t>. 1:46–55) ja Simeonin kiitosvirsi rukouksessa päivän päätteeksi (</w:t>
      </w:r>
      <w:proofErr w:type="spellStart"/>
      <w:r w:rsidRPr="00564F2E">
        <w:rPr>
          <w:sz w:val="28"/>
          <w:szCs w:val="28"/>
        </w:rPr>
        <w:t>Luuk</w:t>
      </w:r>
      <w:proofErr w:type="spellEnd"/>
      <w:r w:rsidRPr="00564F2E">
        <w:rPr>
          <w:sz w:val="28"/>
          <w:szCs w:val="28"/>
        </w:rPr>
        <w:t>. 2:29–32). Nämä kiitoslaulut löytyvät ainoastaan Luukkaan evankeliumista.</w:t>
      </w:r>
    </w:p>
    <w:p w14:paraId="31D76089" w14:textId="77777777" w:rsidR="00564F2E" w:rsidRPr="00564F2E" w:rsidRDefault="00564F2E" w:rsidP="00564F2E">
      <w:pPr>
        <w:spacing w:after="0"/>
        <w:jc w:val="both"/>
        <w:rPr>
          <w:sz w:val="28"/>
          <w:szCs w:val="28"/>
        </w:rPr>
      </w:pPr>
    </w:p>
    <w:p w14:paraId="686A4A12" w14:textId="77777777" w:rsidR="00564F2E" w:rsidRDefault="00564F2E" w:rsidP="00564F2E">
      <w:pPr>
        <w:spacing w:after="0"/>
        <w:jc w:val="both"/>
        <w:rPr>
          <w:sz w:val="28"/>
          <w:szCs w:val="28"/>
        </w:rPr>
      </w:pPr>
      <w:r w:rsidRPr="00564F2E">
        <w:rPr>
          <w:sz w:val="28"/>
          <w:szCs w:val="28"/>
        </w:rPr>
        <w:t xml:space="preserve">Maria itse nimittää itsensä kiitosvirressään autuaaksi sanoessaan: ”Tästedes kaikki sukupolvet ylistävät minua autuaaksi, sillä Voimallinen on tehnyt minulle suuria tekoja.” Tämä voi tuntua pröystäilyltä, mutta on tärkeää huomata, että Pyhä Henki puhuu Marian kautta tässä kiitosvirressä, ylistäen Häntä autuaaksi. Muistamme Jeesuksen opetuksen vuorisaarnasta siitä, ketkä ovat autuaita. Autuaita hengessään köyhät, kärsivälliset, puhdassydämiset, rauhantekijät ja niin edelleen. Sana autuashan merkitsee onnellista, sillä kaiken tämän seurauksena on jotain, joka tekee ihmisen onnelliseksi: Kristuksen lupaama taivasten valtakunta ja Jumalan läsnäolo. Maria voi olla moniakin niistä asioista, joita autuaaksi julistuksessa luetellaan, mutta ennen kaikkea hän on itsensä Jumalan läsnäolossa. Hän ei tee itseään autuaaksi tai korota itseään muiden yläpuolelle, vaan Jumala on itse valinnut hänet erityiseen tehtävään, </w:t>
      </w:r>
      <w:r w:rsidRPr="00564F2E">
        <w:rPr>
          <w:sz w:val="28"/>
          <w:szCs w:val="28"/>
        </w:rPr>
        <w:lastRenderedPageBreak/>
        <w:t xml:space="preserve">Kristus on tehnyt hänet autuaaksi, onnelliseksi, sillä hän on saanut tehtävän olla Jumalan synnyttäjänä. Maria ymmärtää, että syntyvä lapsi on maailman vapahtaja, joten </w:t>
      </w:r>
      <w:proofErr w:type="spellStart"/>
      <w:proofErr w:type="gramStart"/>
      <w:r w:rsidRPr="00564F2E">
        <w:rPr>
          <w:sz w:val="28"/>
          <w:szCs w:val="28"/>
        </w:rPr>
        <w:t>tottakai</w:t>
      </w:r>
      <w:proofErr w:type="spellEnd"/>
      <w:proofErr w:type="gramEnd"/>
      <w:r w:rsidRPr="00564F2E">
        <w:rPr>
          <w:sz w:val="28"/>
          <w:szCs w:val="28"/>
        </w:rPr>
        <w:t xml:space="preserve"> hän iloitsee Vapahtajasta, joka syntyy pelastamaan niin hänet kuin koko maailman. Siksi häntä ylistetään onnelliseksi tulevienkin sukupolvien suulla – onhan hänen kauttaan tullut pelastus koko maailmalle, synnin ja kuoleman tuho, Jeesus. </w:t>
      </w:r>
    </w:p>
    <w:p w14:paraId="2BADF17D" w14:textId="77777777" w:rsidR="00564F2E" w:rsidRPr="00564F2E" w:rsidRDefault="00564F2E" w:rsidP="00564F2E">
      <w:pPr>
        <w:spacing w:after="0"/>
        <w:jc w:val="both"/>
        <w:rPr>
          <w:sz w:val="28"/>
          <w:szCs w:val="28"/>
        </w:rPr>
      </w:pPr>
    </w:p>
    <w:p w14:paraId="50A87DD0" w14:textId="77777777" w:rsidR="00564F2E" w:rsidRDefault="00564F2E" w:rsidP="00564F2E">
      <w:pPr>
        <w:spacing w:after="0"/>
        <w:jc w:val="both"/>
        <w:rPr>
          <w:sz w:val="28"/>
          <w:szCs w:val="28"/>
        </w:rPr>
      </w:pPr>
      <w:r w:rsidRPr="00564F2E">
        <w:rPr>
          <w:sz w:val="28"/>
          <w:szCs w:val="28"/>
        </w:rPr>
        <w:t xml:space="preserve">”Hänen nimensä on pyhä, polvesta polveen hän osoittaa laupeutensa niille, jotka häntä pelkäävät.” Tämä lause liittyy vahvasti Vanhan testamentin ja Israelin kansan vaiheisiin. Kaikessa Uuden testamentinkin ylistyksessä palataan siihen, mitä Jumala on kansalleen tehnyt Vanhan testamentin maailmassa. Voisi sanoa, että vanhojen muistelu on nostettu Raamatussa aivan erityiseen arvoon. Siellä ei niinkään kannusteta tekemään, kuten vanhaan aikaan on tehty, vaan kannustetaan muistamaan kaikkea sitä hyvää, jota Jumala on historiassa ja vanhaan aikaan osoittanut, koska se kertoo siitä, mistä kaikki nykyään kumpuaa. Jotta voisimme nähdä kaiken Jumalan hyvyyden, armon ja siunauksen nyt, on välttämätöntä ymmärtää, millä kaikilla tavoin kansamme isät ovat saaneet kokea Jumalan hyvyyttä. Kun luemme niistä tapahtumista, voimme nähdä samalla tavalla Jumalan vaikutuksen nykypäivänäkin, aivan omissa elämissämme. Siksi Uudessa testamentissakin Jumalan pelastushistorian suurin merkkipaalu, Jeesuksen syntymää edeltävä Marian odotusaika, liitetään kansan historiaan ja Jumalan suuriin tekoihin Vanhassa testamentissa. </w:t>
      </w:r>
    </w:p>
    <w:p w14:paraId="143C9B8A" w14:textId="77777777" w:rsidR="00564F2E" w:rsidRPr="00564F2E" w:rsidRDefault="00564F2E" w:rsidP="00564F2E">
      <w:pPr>
        <w:spacing w:after="0"/>
        <w:jc w:val="both"/>
        <w:rPr>
          <w:sz w:val="28"/>
          <w:szCs w:val="28"/>
        </w:rPr>
      </w:pPr>
    </w:p>
    <w:p w14:paraId="6AEF7644" w14:textId="77777777" w:rsidR="00564F2E" w:rsidRDefault="00564F2E" w:rsidP="00564F2E">
      <w:pPr>
        <w:spacing w:after="0"/>
        <w:jc w:val="both"/>
        <w:rPr>
          <w:sz w:val="28"/>
          <w:szCs w:val="28"/>
        </w:rPr>
      </w:pPr>
      <w:r w:rsidRPr="00564F2E">
        <w:rPr>
          <w:sz w:val="28"/>
          <w:szCs w:val="28"/>
        </w:rPr>
        <w:t xml:space="preserve">Marian ilmestyspäivä opettaa meitä myös uskosta ja kristityn tehtävästä. Usko ei ole meistä itsestämme kiinni, vaan se on Jumalan lahjaa ja Jumalan tekoa meissä. Monesti voi kuulla puhuttavan uskonratkaisusta tai valinnasta, mutta uskoa ei voi valita tai ratkaista. Koska silloin usko olisi meistä itsestämme kiinni, eikä se olisi kestävällä pohjalla. Vain Jumala voi Pyhän Henkensä kautta synnyttää meissä uskon ja pitää sen yllä kestävällä pohjalla Kristuksessa. Maria ei valinnut tulla Jeesuksen äidiksi, eikä tehnyt myöskään ratkaisua sen suhteen. Vaan Maria otti vastaan hänelle annetun tehtävän, Maria ei kieltäytynyt tehtävästään Jeesuksen äitinä. Samoin mekin voimme kyllä olla ottamatta uskon lahjaa vastaan, mutta emme valita sitä. Maria antaa esimerkin nöyrästä Herran palvelijasta, joka ottaa vastaan tehtävän, jonka Jumala antaa. Samoin meille jokaiselle tarjotaan omaa tehtäväämme Jumalan valtakunnan rakennukseksi. Emme saa yhtä suurta tehtävää, kuin Maria sai, siksi erityinen kunnia, ylistys ja asema Marialle </w:t>
      </w:r>
      <w:proofErr w:type="gramStart"/>
      <w:r w:rsidRPr="00564F2E">
        <w:rPr>
          <w:sz w:val="28"/>
          <w:szCs w:val="28"/>
        </w:rPr>
        <w:t>kuulukoon</w:t>
      </w:r>
      <w:proofErr w:type="gramEnd"/>
      <w:r w:rsidRPr="00564F2E">
        <w:rPr>
          <w:sz w:val="28"/>
          <w:szCs w:val="28"/>
        </w:rPr>
        <w:t xml:space="preserve">, mutta jokainen tehtävä on tärkeä. Meidät suomalaiset on usein kasvatettu tai luontoomme kuuluu tietynlainen vaatimattomuus ja itsensä vähätteleminen. </w:t>
      </w:r>
      <w:proofErr w:type="spellStart"/>
      <w:r w:rsidRPr="00564F2E">
        <w:rPr>
          <w:sz w:val="28"/>
          <w:szCs w:val="28"/>
        </w:rPr>
        <w:t>Emmä</w:t>
      </w:r>
      <w:proofErr w:type="spellEnd"/>
      <w:r w:rsidRPr="00564F2E">
        <w:rPr>
          <w:sz w:val="28"/>
          <w:szCs w:val="28"/>
        </w:rPr>
        <w:t xml:space="preserve"> nyt niin hyvä </w:t>
      </w:r>
      <w:proofErr w:type="spellStart"/>
      <w:r w:rsidRPr="00564F2E">
        <w:rPr>
          <w:sz w:val="28"/>
          <w:szCs w:val="28"/>
        </w:rPr>
        <w:t>oo</w:t>
      </w:r>
      <w:proofErr w:type="spellEnd"/>
      <w:r w:rsidRPr="00564F2E">
        <w:rPr>
          <w:sz w:val="28"/>
          <w:szCs w:val="28"/>
        </w:rPr>
        <w:t xml:space="preserve">, älkää nyt vaan kehuko, </w:t>
      </w:r>
      <w:proofErr w:type="spellStart"/>
      <w:r w:rsidRPr="00564F2E">
        <w:rPr>
          <w:sz w:val="28"/>
          <w:szCs w:val="28"/>
        </w:rPr>
        <w:t>emmä</w:t>
      </w:r>
      <w:proofErr w:type="spellEnd"/>
      <w:r w:rsidRPr="00564F2E">
        <w:rPr>
          <w:sz w:val="28"/>
          <w:szCs w:val="28"/>
        </w:rPr>
        <w:t xml:space="preserve"> </w:t>
      </w:r>
      <w:proofErr w:type="spellStart"/>
      <w:r w:rsidRPr="00564F2E">
        <w:rPr>
          <w:sz w:val="28"/>
          <w:szCs w:val="28"/>
        </w:rPr>
        <w:t>tommosta</w:t>
      </w:r>
      <w:proofErr w:type="spellEnd"/>
      <w:r w:rsidRPr="00564F2E">
        <w:rPr>
          <w:sz w:val="28"/>
          <w:szCs w:val="28"/>
        </w:rPr>
        <w:t xml:space="preserve"> osaa. Oikeaa kristityn nöyryyttä on ymmärtää, että taitomme ja lahjamme tulevat Jumalalta ja voimme käyttää niitä lähimmäisen hyväksi. Eli astua esiin silloin, </w:t>
      </w:r>
      <w:r w:rsidRPr="00564F2E">
        <w:rPr>
          <w:sz w:val="28"/>
          <w:szCs w:val="28"/>
        </w:rPr>
        <w:lastRenderedPageBreak/>
        <w:t xml:space="preserve">kun omia lahjojamme ja taitojamme tarvitaan, nostaa rohkeasti käsi ja olla Jumalan käytössä. Näin usko saa toiminnan muodon ja alkaa tuottaa hyviä hedelmiä. </w:t>
      </w:r>
    </w:p>
    <w:p w14:paraId="62951CEE" w14:textId="77777777" w:rsidR="00564F2E" w:rsidRPr="00564F2E" w:rsidRDefault="00564F2E" w:rsidP="00564F2E">
      <w:pPr>
        <w:spacing w:after="0"/>
        <w:jc w:val="both"/>
        <w:rPr>
          <w:sz w:val="28"/>
          <w:szCs w:val="28"/>
        </w:rPr>
      </w:pPr>
    </w:p>
    <w:p w14:paraId="7F990982" w14:textId="77777777" w:rsidR="00564F2E" w:rsidRPr="00564F2E" w:rsidRDefault="00564F2E" w:rsidP="00564F2E">
      <w:pPr>
        <w:spacing w:after="0"/>
        <w:jc w:val="both"/>
        <w:rPr>
          <w:sz w:val="28"/>
          <w:szCs w:val="28"/>
        </w:rPr>
      </w:pPr>
      <w:r w:rsidRPr="00564F2E">
        <w:rPr>
          <w:sz w:val="28"/>
          <w:szCs w:val="28"/>
        </w:rPr>
        <w:t xml:space="preserve">Päivän epistola Roomalaiskirjeestä kiteyttää erittäin vahvasti sen, mikä oli Marian tehtävän täydellistymä ja Jeesuksen syntymän syy: ”Mikään kadotustuomio ei kohtaa niitä, jotka ovat Kristuksessa Jeesuksessa.” Nuo sanat kuulemme usein synninpäästössä. Jeesus tuli maailmaan, Maria otti tehtävän vastaan, jotta me voisimme olla Kristuksessa, jotta me voisimme kasvaa ja kiinnittyä Jeesukseen ja tulla yhä vahvemmiksi ja kasvaa uskossa ja rakkaudessa Hänessä. Näin synnillä ei ole valtaa meihin, koska sillä ei ole valtaa Jeesukseen. Synnitön syntyi syntisestä, jotta maailma saisi vapautuksen kadotustuomiosta. Voimme olla varmoja, ettei mikään kadotustuomio kohtaa meitä Jumalan hyvyyden tähden, joka täydellistyy synnin ja kuoleman voittaneessa Kristuksessa. Marian ilmestyspäivän syvin sanoma on siis Kristuksessa ja siinä pääsiäisen voitossa, josta saamme olla osallisia uskon kautta. Aina, kun muistamme Mariaa, muistamme sitä lasta, joka syntyi maailmaan lunastaakseen meidät omikseen ristinkuolemallaan ja ylösnousemuksellaan. Tämän lahjan tähden olemme osalliset taivaan ikuisesta juhlasta. Aamen. </w:t>
      </w:r>
    </w:p>
    <w:p w14:paraId="64821CE8" w14:textId="0B5EAAE0" w:rsidR="003B4E12" w:rsidRPr="00564F2E" w:rsidRDefault="003B4E12" w:rsidP="00564F2E">
      <w:pPr>
        <w:spacing w:after="0"/>
        <w:jc w:val="both"/>
      </w:pPr>
    </w:p>
    <w:sectPr w:rsidR="003B4E12" w:rsidRPr="00564F2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2F"/>
    <w:rsid w:val="003B4E12"/>
    <w:rsid w:val="00564F2E"/>
    <w:rsid w:val="00F15E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ADF0"/>
  <w15:chartTrackingRefBased/>
  <w15:docId w15:val="{16C23EDF-9830-424D-A8EF-894EEA01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762</Words>
  <Characters>6175</Characters>
  <Application>Microsoft Office Word</Application>
  <DocSecurity>0</DocSecurity>
  <Lines>51</Lines>
  <Paragraphs>13</Paragraphs>
  <ScaleCrop>false</ScaleCrop>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2</cp:revision>
  <dcterms:created xsi:type="dcterms:W3CDTF">2024-03-18T10:45:00Z</dcterms:created>
  <dcterms:modified xsi:type="dcterms:W3CDTF">2024-03-18T10:45:00Z</dcterms:modified>
</cp:coreProperties>
</file>