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3753" w14:textId="46231B66" w:rsidR="00086A12" w:rsidRPr="00086A12" w:rsidRDefault="00086A12" w:rsidP="00086A12">
      <w:pPr>
        <w:spacing w:after="0"/>
        <w:jc w:val="both"/>
        <w:rPr>
          <w:sz w:val="28"/>
          <w:szCs w:val="28"/>
        </w:rPr>
      </w:pPr>
      <w:r w:rsidRPr="00086A12">
        <w:rPr>
          <w:sz w:val="28"/>
          <w:szCs w:val="28"/>
        </w:rPr>
        <w:t xml:space="preserve">Matt. </w:t>
      </w:r>
      <w:proofErr w:type="gramStart"/>
      <w:r w:rsidRPr="00086A12">
        <w:rPr>
          <w:sz w:val="28"/>
          <w:szCs w:val="28"/>
        </w:rPr>
        <w:t>21:12-22</w:t>
      </w:r>
      <w:proofErr w:type="gramEnd"/>
    </w:p>
    <w:p w14:paraId="0A523064" w14:textId="77777777" w:rsidR="00086A12" w:rsidRPr="00086A12" w:rsidRDefault="00086A12" w:rsidP="00086A12">
      <w:pPr>
        <w:spacing w:after="0"/>
        <w:jc w:val="both"/>
        <w:rPr>
          <w:sz w:val="28"/>
          <w:szCs w:val="28"/>
        </w:rPr>
      </w:pPr>
      <w:r w:rsidRPr="00086A12">
        <w:rPr>
          <w:sz w:val="28"/>
          <w:szCs w:val="28"/>
        </w:rPr>
        <w:t>Jeesus meni temppeliin ja ajoi kaikki myyjät ja ostajat sieltä ulos. Hän kaatoi rahanvaihtajien pöydät ja kyyhkysenmyyjien jakkarat ja sanoi heille: ”On kirjoitettu: ”Minun huoneeni on oleva rukouksen huone.” Mutta te teette siitä rosvojen luolan.”</w:t>
      </w:r>
    </w:p>
    <w:p w14:paraId="0E171983" w14:textId="7FBCA499" w:rsidR="00086A12" w:rsidRPr="00086A12" w:rsidRDefault="00086A12" w:rsidP="00086A12">
      <w:pPr>
        <w:spacing w:after="0"/>
        <w:jc w:val="both"/>
        <w:rPr>
          <w:sz w:val="28"/>
          <w:szCs w:val="28"/>
        </w:rPr>
      </w:pPr>
      <w:r w:rsidRPr="00086A12">
        <w:rPr>
          <w:sz w:val="28"/>
          <w:szCs w:val="28"/>
        </w:rPr>
        <w:t xml:space="preserve"> Jeesuksen luo temppeliin tuli sokeita ja rampoja, ja hän paransi heidät. Mutta kun ylipapit ja lainopettajat näkivät, mitä kaikkea hämmästyttävää hän teki, ja kuulivat lasten huutavan temppelissä: ”Hoosianna, Daavidin Poika!”, he suuttuivat ja sanoivat hänelle: ”Kuuletko, mitä nuo huutavat?” ”Kuulen”, vastasi Jeesus. ”Ettekö ole koskaan lukeneet tätä sanaa: ”Lasten ja imeväisten suusta sinä olet hankkinut kiitoksesi”?” Hän jätti heidät siihen, meni kaupungin ulkopuolelle </w:t>
      </w:r>
      <w:proofErr w:type="spellStart"/>
      <w:r w:rsidRPr="00086A12">
        <w:rPr>
          <w:sz w:val="28"/>
          <w:szCs w:val="28"/>
        </w:rPr>
        <w:t>Betaniaan</w:t>
      </w:r>
      <w:proofErr w:type="spellEnd"/>
      <w:r w:rsidRPr="00086A12">
        <w:rPr>
          <w:sz w:val="28"/>
          <w:szCs w:val="28"/>
        </w:rPr>
        <w:t xml:space="preserve"> ja oli siellä yötä.</w:t>
      </w:r>
    </w:p>
    <w:p w14:paraId="273A7E5F" w14:textId="438A5A73" w:rsidR="00086A12" w:rsidRPr="00086A12" w:rsidRDefault="00086A12" w:rsidP="00086A12">
      <w:pPr>
        <w:spacing w:after="0"/>
        <w:jc w:val="both"/>
        <w:rPr>
          <w:sz w:val="28"/>
          <w:szCs w:val="28"/>
        </w:rPr>
      </w:pPr>
      <w:r w:rsidRPr="00086A12">
        <w:rPr>
          <w:sz w:val="28"/>
          <w:szCs w:val="28"/>
        </w:rPr>
        <w:t>Kun Jeesus varhain aamulla oli palaamassa kaupunkiin, hänen tuli nälkä. Hän näki tien vierellä viikunapuun ja meni tutkimaan sitä, mutta ei löytänyt siitä muuta kuin lehtiä. Silloin hän sanoi puulle: ”Ikinä et enää tee hedelmää.” Siinä samassa viikunapuu kuivettui.</w:t>
      </w:r>
    </w:p>
    <w:p w14:paraId="77397997" w14:textId="08CFA1B7" w:rsidR="00086A12" w:rsidRDefault="00086A12" w:rsidP="00086A12">
      <w:pPr>
        <w:spacing w:after="0"/>
        <w:jc w:val="both"/>
        <w:rPr>
          <w:i/>
          <w:iCs/>
          <w:sz w:val="28"/>
          <w:szCs w:val="28"/>
        </w:rPr>
      </w:pPr>
      <w:r w:rsidRPr="00086A12">
        <w:rPr>
          <w:sz w:val="28"/>
          <w:szCs w:val="28"/>
        </w:rPr>
        <w:t>Kun opetuslapset sen näkivät, he hämmästyivät ja sanoivat: ”Kuinka tuo puu noin äkkiä kuivettui?” Jeesus vastasi: ”Totisesti: jos teillä olisi uskoa ettekä epäilisi, te ette ainoastaan tekisi tätä viikunapuulle, vaan te voisitte sanoa tälle vuorellekin: ”Nouse paikaltasi ja paiskaudu mereen”, ja niin tapahtuisi. Mitä tahansa te uskossa rukoillen pyydätte, sen te saatte.”</w:t>
      </w:r>
      <w:r>
        <w:rPr>
          <w:sz w:val="28"/>
          <w:szCs w:val="28"/>
        </w:rPr>
        <w:t xml:space="preserve"> </w:t>
      </w:r>
      <w:r w:rsidRPr="00086A12">
        <w:rPr>
          <w:i/>
          <w:iCs/>
          <w:sz w:val="28"/>
          <w:szCs w:val="28"/>
        </w:rPr>
        <w:t>Tämä on pyhä evankeliumi.</w:t>
      </w:r>
    </w:p>
    <w:p w14:paraId="2E76FA15" w14:textId="77777777" w:rsidR="00086A12" w:rsidRDefault="00086A12" w:rsidP="00086A12">
      <w:pPr>
        <w:spacing w:after="0"/>
        <w:jc w:val="both"/>
        <w:rPr>
          <w:i/>
          <w:iCs/>
          <w:sz w:val="28"/>
          <w:szCs w:val="28"/>
        </w:rPr>
      </w:pPr>
    </w:p>
    <w:p w14:paraId="252CB824" w14:textId="77777777" w:rsidR="00086A12" w:rsidRPr="00086A12" w:rsidRDefault="00086A12" w:rsidP="00086A12">
      <w:pPr>
        <w:spacing w:after="0"/>
        <w:jc w:val="both"/>
        <w:rPr>
          <w:sz w:val="28"/>
          <w:szCs w:val="28"/>
        </w:rPr>
      </w:pPr>
    </w:p>
    <w:p w14:paraId="21265656" w14:textId="77777777" w:rsidR="00086A12" w:rsidRDefault="00086A12" w:rsidP="00086A12">
      <w:pPr>
        <w:spacing w:after="0"/>
        <w:jc w:val="both"/>
        <w:rPr>
          <w:sz w:val="28"/>
          <w:szCs w:val="28"/>
        </w:rPr>
      </w:pPr>
      <w:r w:rsidRPr="00086A12">
        <w:rPr>
          <w:sz w:val="28"/>
          <w:szCs w:val="28"/>
        </w:rPr>
        <w:t xml:space="preserve">Suomi on täynnä sanontoja. Yksi niistä on: totuus tulee lasten suusta. Voisi jopa ajatella, että se on nostettu tämän päivän evankeliumista. Temppelissä olevat lapset tunnistavat ja tunnustavat sen, mikä on vielä salattua monilta ja jota juutalaiset ylipapit, fariseukset ja saddukeukset eivät usko: Jeesus on Daavidin poika. Hän on luvattu Messias, jota tervehditään kuninkaana. Ylipapit ja lainopettajat olisivat halunneet hiljentää heidät, mutta Jeesus käytännössä toteaa: totuus tulee lasten suusta. Siksi onkin tärkeää, että lapsiin ja nuoriin panostetaan myös seurakunnassa ja he pääsevät jo nuoresta kuulemaan Jumalan armosta ja Jeesuksen, pääsiäisenä meidän kaikkien puolesta valmistamasta pelastuksesta. Tätä on haluttu korostaa myös diakonin virassa, ottamalla lapsi- ja nuorisotyön siinä huomioon. Kun siis tänään siunaamme diakonimme Minna-Liisan tehtäväänsä, emme siunaa ainoastaan diakonia, vaan myös lapsi-, perhe- ja nuorisotyöntekijän. Saamme yhdessä seurakuntana olla opettamassa, jotta vielä tulevinakin vuosina saisimme kuulla lasten ja nuorten suusta: Hoosianna, Daavidin poika. </w:t>
      </w:r>
    </w:p>
    <w:p w14:paraId="3A9C367D" w14:textId="77777777" w:rsidR="00086A12" w:rsidRPr="00086A12" w:rsidRDefault="00086A12" w:rsidP="00086A12">
      <w:pPr>
        <w:spacing w:after="0"/>
        <w:jc w:val="both"/>
        <w:rPr>
          <w:sz w:val="28"/>
          <w:szCs w:val="28"/>
        </w:rPr>
      </w:pPr>
    </w:p>
    <w:p w14:paraId="56CAE786" w14:textId="77777777" w:rsidR="00086A12" w:rsidRDefault="00086A12" w:rsidP="00086A12">
      <w:pPr>
        <w:spacing w:after="0"/>
        <w:jc w:val="both"/>
        <w:rPr>
          <w:sz w:val="28"/>
          <w:szCs w:val="28"/>
        </w:rPr>
      </w:pPr>
      <w:r w:rsidRPr="00086A12">
        <w:rPr>
          <w:sz w:val="28"/>
          <w:szCs w:val="28"/>
        </w:rPr>
        <w:t xml:space="preserve">Tämän pyhän evankeliumin loppu on oma lempparini Jeesuksen toiminnassa. Aivan huikea kohta, kun Jeesus kuivattaa viikunapuun. Ei ainoastaan sen ihmeluonteen tai </w:t>
      </w:r>
      <w:r w:rsidRPr="00086A12">
        <w:rPr>
          <w:sz w:val="28"/>
          <w:szCs w:val="28"/>
        </w:rPr>
        <w:lastRenderedPageBreak/>
        <w:t xml:space="preserve">ilmeisen huumoriarvon, vaan myös siihen sisältyvän opetuksen tähden. Jeesus opettaa meitä mitä mielikuvituksellisimmilla tavoilla ymmärtämään uskon ja taivasten valtakunnan salaisuuksia. Ensinnäkin tämä kohta on ollut rippikouluiästä asti lempparini, koska onhan se toisaalta aivan älytön ja hauska. Tämän hauskuuden on tavoittanut aikoinaan myös </w:t>
      </w:r>
      <w:proofErr w:type="spellStart"/>
      <w:r w:rsidRPr="00086A12">
        <w:rPr>
          <w:sz w:val="28"/>
          <w:szCs w:val="28"/>
        </w:rPr>
        <w:t>viivi</w:t>
      </w:r>
      <w:proofErr w:type="spellEnd"/>
      <w:r w:rsidRPr="00086A12">
        <w:rPr>
          <w:sz w:val="28"/>
          <w:szCs w:val="28"/>
        </w:rPr>
        <w:t xml:space="preserve"> ja </w:t>
      </w:r>
      <w:proofErr w:type="spellStart"/>
      <w:r w:rsidRPr="00086A12">
        <w:rPr>
          <w:sz w:val="28"/>
          <w:szCs w:val="28"/>
        </w:rPr>
        <w:t>wagner</w:t>
      </w:r>
      <w:proofErr w:type="spellEnd"/>
      <w:r w:rsidRPr="00086A12">
        <w:rPr>
          <w:sz w:val="28"/>
          <w:szCs w:val="28"/>
        </w:rPr>
        <w:t xml:space="preserve"> -sarjakuva, jossa </w:t>
      </w:r>
      <w:proofErr w:type="spellStart"/>
      <w:r w:rsidRPr="00086A12">
        <w:rPr>
          <w:sz w:val="28"/>
          <w:szCs w:val="28"/>
        </w:rPr>
        <w:t>wagner</w:t>
      </w:r>
      <w:proofErr w:type="spellEnd"/>
      <w:r w:rsidRPr="00086A12">
        <w:rPr>
          <w:sz w:val="28"/>
          <w:szCs w:val="28"/>
        </w:rPr>
        <w:t xml:space="preserve"> nauraa räkättää sohvalla. Viivi kysyy, mikä nyt on niin hauskaa, mitä luet? Ja </w:t>
      </w:r>
      <w:proofErr w:type="spellStart"/>
      <w:r w:rsidRPr="00086A12">
        <w:rPr>
          <w:sz w:val="28"/>
          <w:szCs w:val="28"/>
        </w:rPr>
        <w:t>wagner</w:t>
      </w:r>
      <w:proofErr w:type="spellEnd"/>
      <w:r w:rsidRPr="00086A12">
        <w:rPr>
          <w:sz w:val="28"/>
          <w:szCs w:val="28"/>
        </w:rPr>
        <w:t xml:space="preserve"> kertoo lukevansa kirjaa, jossa tyyppi suuttuu puulle, nauraa ja kysyy, miten joku voi suuttua puulle? Näinpä. Toisaalla evankeliumeissa meille kerrotaan jopa, ettei ollut edes viikunoiden aika. Mutta niin vain Jeesus hermostuu puuhun, jossa ei ole viikunoita ja kuivattaa sen sanallaan opetuslasten hämmästykseksi. Onko kyse vain hermostumisesta?</w:t>
      </w:r>
    </w:p>
    <w:p w14:paraId="473DB1EB" w14:textId="77777777" w:rsidR="00086A12" w:rsidRPr="00086A12" w:rsidRDefault="00086A12" w:rsidP="00086A12">
      <w:pPr>
        <w:spacing w:after="0"/>
        <w:jc w:val="both"/>
        <w:rPr>
          <w:sz w:val="28"/>
          <w:szCs w:val="28"/>
        </w:rPr>
      </w:pPr>
    </w:p>
    <w:p w14:paraId="4120E80E" w14:textId="77777777" w:rsidR="00086A12" w:rsidRDefault="00086A12" w:rsidP="00086A12">
      <w:pPr>
        <w:spacing w:after="0"/>
        <w:jc w:val="both"/>
        <w:rPr>
          <w:sz w:val="28"/>
          <w:szCs w:val="28"/>
        </w:rPr>
      </w:pPr>
      <w:r w:rsidRPr="00086A12">
        <w:rPr>
          <w:sz w:val="28"/>
          <w:szCs w:val="28"/>
        </w:rPr>
        <w:t xml:space="preserve">Ehkä ainakin osittain. Kyllä varmasti jokaiselle on tuttu tilanne, jossa alkaa nälkäkiukku iskeä. Mutta Jeesuksella on tässä selkeä pointti opettaa myös uskosta ja rukouksesta. Uskolla voi siirtää vuoria, mitä tahansa uskossa rukoillen pyydätte, sen te saatte. No, eipä se ehkä näin yksinkertaiselta ainakaan tunnu. Meille nämä ovat mahdottomia sillä uskomme on heikkoa, synti meissä saa meidät epäilemään, tiedostamattakin, jolloin emme täysin luota Jumalaan. Tällöin eivät vuoret meidän uskollamme hypi paikoiltaan. On kuitenkin selvä yhteys hedelmättömällä viikunapuulla ja hedelmättömällä uskolla. Kumpikaan ei täytä tehtäväänsä ja ne lakastuvat. Viikunapuun tehtävänä on tuottaa hedelmää. Koska se ei ollut näin tehnyt, se sai lakastua. Samoin käy uskon kanssa, joka ei tuota hedelmää. Se ei pysy yllä, vaan viimeisenä päivänä, viimeisellä tuomiolla, Kristus toteaa: ”Ikinä et enää tee hedelmää.” Vain elävä usko on se, jolla pelastutaan. Se usko on riippuvaista Jumalan Sanasta, Kristuksesta, se usko ei ole meistä lähtöisin tai meidän voimaamme, vaan Jumalasta, jota Hän itse Hengellään, Sanallaan ja ehtoollisen pyhällä sakramentillaan pitää yllä. Siksi Sanaa tulee lukea, siksi ehtoollisella on hyvä käydä niin usein kuin vain mahdollista. Ettemme kuivettuisi ja lakastuisi uskossamme, vaan eläisimme hedelmää tuottaen, rakkauden, laupeuden ja lempeyden töitä ja evankeliumin ilosanoma huulillamme. </w:t>
      </w:r>
    </w:p>
    <w:p w14:paraId="2781970D" w14:textId="77777777" w:rsidR="00086A12" w:rsidRPr="00086A12" w:rsidRDefault="00086A12" w:rsidP="00086A12">
      <w:pPr>
        <w:spacing w:after="0"/>
        <w:jc w:val="both"/>
        <w:rPr>
          <w:sz w:val="28"/>
          <w:szCs w:val="28"/>
        </w:rPr>
      </w:pPr>
    </w:p>
    <w:p w14:paraId="26733BE7" w14:textId="77777777" w:rsidR="00086A12" w:rsidRDefault="00086A12" w:rsidP="00086A12">
      <w:pPr>
        <w:spacing w:after="0"/>
        <w:jc w:val="both"/>
        <w:rPr>
          <w:sz w:val="28"/>
          <w:szCs w:val="28"/>
        </w:rPr>
      </w:pPr>
      <w:r w:rsidRPr="00086A12">
        <w:rPr>
          <w:sz w:val="28"/>
          <w:szCs w:val="28"/>
        </w:rPr>
        <w:t xml:space="preserve">Evankeliumin alku taas on jatkumoa suoraan ehkä yleisemmin tunnetulle palmusunnuntain tekstille, jossa Jeesus ratsastaa aasilla Jerusalemiin. Hänet on </w:t>
      </w:r>
      <w:proofErr w:type="spellStart"/>
      <w:r w:rsidRPr="00086A12">
        <w:rPr>
          <w:sz w:val="28"/>
          <w:szCs w:val="28"/>
        </w:rPr>
        <w:t>Betfagessa</w:t>
      </w:r>
      <w:proofErr w:type="spellEnd"/>
      <w:r w:rsidRPr="00086A12">
        <w:rPr>
          <w:sz w:val="28"/>
          <w:szCs w:val="28"/>
        </w:rPr>
        <w:t xml:space="preserve"> voideltu öljyllä ja kun Hän täyttää Jesajan profetian aasilla ratsastavasta Messiaasta, Hän todella on se luvattu Kuningas, jota me odotamme. Välittömästi tämän, väenjoukon keskellä juhlittuna kuninkaana saapumisen jälkeen, Jeesus menee temppeliin. Näky, jonka Hän kohtaa, on varmasti ollut jotain sellaista, kuin me näkisimme mennessämme kiireiseen kauppakeskukseen joulun alla tai viikonloppuna. Paljon ihmisiä, myyjiä, kauppiaita. Jerusalemin temppelissä keskityttiin johonkin aivan </w:t>
      </w:r>
      <w:r w:rsidRPr="00086A12">
        <w:rPr>
          <w:sz w:val="28"/>
          <w:szCs w:val="28"/>
        </w:rPr>
        <w:lastRenderedPageBreak/>
        <w:t xml:space="preserve">muuhun, kuin Sanaan ja Jumalan läsnäolossa olemiseen. Tästä raivostuneena Jeesus ajaa myyjät pois, mutta eipä tuo näky ole ollut vieras myöhemminkään kirkon historiassa tai nykypäivänäkään. Ihmisen luontainen himo on rahan ja vallan himo. Näin uskostakin valjastetaan helposti väline vallan tai rahan eteen. Koska ihmiset joutuivat ostamaan uhrivälineitä saadakseen syntinsä anteeksi, syntien anteeksisaamisesta ja siis pelastuksesta, oli tullut rahalle alisteista. Ja heti, kun tällaiselle polulle lähdetään, ollaan synnin tiellä. Jos pelastuksen tai syntien anteeksisaamiselle asetetaan ihmisten toimesta ehtoja, ollaan kadotuksen tiellä. Tätä Jeesuskin vastustaa ajaessaan kauppiaat pois. Hän tietää, että pian ei tarvita mitään välikappaleita syntien sovitukseksi, vaan Hän on tullut pääsiäisjuhlille tullakseen tuoksi viimeiseksi, kaiken kattavaksi sovitukseksi, jolla me saamme ilman omaa ansiotamme tai tekoamme syntimme anteeksi ja uskon kautta osaksemme pelastuksen. </w:t>
      </w:r>
    </w:p>
    <w:p w14:paraId="78C3767C" w14:textId="77777777" w:rsidR="00086A12" w:rsidRPr="00086A12" w:rsidRDefault="00086A12" w:rsidP="00086A12">
      <w:pPr>
        <w:spacing w:after="0"/>
        <w:jc w:val="both"/>
        <w:rPr>
          <w:sz w:val="28"/>
          <w:szCs w:val="28"/>
        </w:rPr>
      </w:pPr>
    </w:p>
    <w:p w14:paraId="41385253" w14:textId="2DCDC617" w:rsidR="003B4E12" w:rsidRPr="00086A12" w:rsidRDefault="00086A12" w:rsidP="00086A12">
      <w:pPr>
        <w:spacing w:after="0"/>
        <w:jc w:val="both"/>
        <w:rPr>
          <w:sz w:val="28"/>
          <w:szCs w:val="28"/>
        </w:rPr>
      </w:pPr>
      <w:r w:rsidRPr="00086A12">
        <w:rPr>
          <w:sz w:val="28"/>
          <w:szCs w:val="28"/>
        </w:rPr>
        <w:t>Filippiläiskirjeen sana loppuu hyvin väkevään kohtaan, joka tiivistää koko palmusunnuntain juhlan, hiljaisen viikon surun ja pääsiäisen ilon: ”Jeesus Kristus on Herra.” Tämä suun tunnustus tuo autuuden, sillä Sana lupaa: ”Sydämen usko tuo vanhurskauden, suun tunnustus pelastuksen.” Tähän palmusunnuntain sanoma meitä kutsuukin. Yhdessä juhlivan ja palmun lehviä heiluttavan väkijoukon kanssa ottamaan vastaan aasilla ratsastavaa, voideltua Kuningasta, joka saapuu Jerusalemiin täyttämään Isän Hänelle antavan tehtävän. Tätä sanomaa kutsutaan seurakunta ja kirkko kaikkialla maailmassa julistamaan ja viemään eteenpäin. Sitä me julistamme yhdessä seurakuntana, ei ainoastaan työntekijät, vaan kaikki yhdessä, yhteisen tehtävän saaneina. Siksi pyydämmekin Herralta voimaa seurakunnalleen, että jokainen meistä voisi omalla paikallaan kantaa toinen toistamme rukouksessa Isän eteen ja rohkaista toinen toistamme tuottamaan oikeaa, hyvää uskon hedelmää, jotta olisimme sitä, mitä Raamattu meiltä odottaa: ”Kilpailkaa vain toinen toisemme kunnioittamisessa.” Tämän kilpialun päätös on Kristuksen viitoittaman tien päässä, Isän luona taivaassa. Sinne Hän kutsuu Kristuksen Jeesuksen omat. Aamen.</w:t>
      </w:r>
    </w:p>
    <w:sectPr w:rsidR="003B4E12" w:rsidRPr="00086A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12"/>
    <w:rsid w:val="00086A12"/>
    <w:rsid w:val="003B4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ACE1"/>
  <w15:chartTrackingRefBased/>
  <w15:docId w15:val="{77002DAA-8C1B-483B-9D7F-A943E8D2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851</Words>
  <Characters>6900</Characters>
  <Application>Microsoft Office Word</Application>
  <DocSecurity>0</DocSecurity>
  <Lines>57</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2024-04-29T11:41:00Z</dcterms:created>
  <dcterms:modified xsi:type="dcterms:W3CDTF">2024-04-29T11:44:00Z</dcterms:modified>
</cp:coreProperties>
</file>