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C0353" w14:textId="619B4056" w:rsidR="00B55948" w:rsidRPr="00B55948" w:rsidRDefault="00B55948" w:rsidP="00B55948">
      <w:pPr>
        <w:spacing w:after="0"/>
        <w:jc w:val="both"/>
        <w:rPr>
          <w:sz w:val="28"/>
          <w:szCs w:val="28"/>
        </w:rPr>
      </w:pPr>
      <w:r w:rsidRPr="00B55948">
        <w:rPr>
          <w:sz w:val="28"/>
          <w:szCs w:val="28"/>
        </w:rPr>
        <w:t>Mark.7:</w:t>
      </w:r>
      <w:proofErr w:type="gramStart"/>
      <w:r w:rsidRPr="00B55948">
        <w:rPr>
          <w:sz w:val="28"/>
          <w:szCs w:val="28"/>
        </w:rPr>
        <w:t>5-13</w:t>
      </w:r>
      <w:proofErr w:type="gramEnd"/>
    </w:p>
    <w:p w14:paraId="185BC011" w14:textId="43D5584C" w:rsidR="00B55948" w:rsidRPr="00B55948" w:rsidRDefault="00B55948" w:rsidP="00B55948">
      <w:pPr>
        <w:spacing w:after="0"/>
        <w:jc w:val="both"/>
        <w:rPr>
          <w:sz w:val="28"/>
          <w:szCs w:val="28"/>
        </w:rPr>
      </w:pPr>
      <w:r w:rsidRPr="00B55948">
        <w:rPr>
          <w:sz w:val="28"/>
          <w:szCs w:val="28"/>
        </w:rPr>
        <w:t>Fariseukset ja lainopettajat kysyivät Jeesukselta: ”Miksi sinun opetuslapsesi eivät elä isien perinnäissääntöjen mukaan, vaan aterioivat epäpuhtain käsin?”</w:t>
      </w:r>
      <w:r w:rsidRPr="00B55948">
        <w:rPr>
          <w:sz w:val="28"/>
          <w:szCs w:val="28"/>
        </w:rPr>
        <w:t xml:space="preserve"> </w:t>
      </w:r>
      <w:proofErr w:type="spellStart"/>
      <w:r w:rsidRPr="00B55948">
        <w:rPr>
          <w:sz w:val="28"/>
          <w:szCs w:val="28"/>
        </w:rPr>
        <w:t>m</w:t>
      </w:r>
      <w:r w:rsidRPr="00B55948">
        <w:rPr>
          <w:sz w:val="28"/>
          <w:szCs w:val="28"/>
        </w:rPr>
        <w:t>Hän</w:t>
      </w:r>
      <w:proofErr w:type="spellEnd"/>
      <w:r w:rsidRPr="00B55948">
        <w:rPr>
          <w:sz w:val="28"/>
          <w:szCs w:val="28"/>
        </w:rPr>
        <w:t xml:space="preserve"> vastasi heille: ”Te tekopyhät! Oikein on Jesaja teistä ennustanut. Onhan kirjoitettu: - Tämä kansa kunnioittaa minua huulillaan,</w:t>
      </w:r>
      <w:r w:rsidRPr="00B55948">
        <w:rPr>
          <w:sz w:val="28"/>
          <w:szCs w:val="28"/>
        </w:rPr>
        <w:t xml:space="preserve"> </w:t>
      </w:r>
      <w:r w:rsidRPr="00B55948">
        <w:rPr>
          <w:sz w:val="28"/>
          <w:szCs w:val="28"/>
        </w:rPr>
        <w:t>mutta sen sydän on kaukana minusta. Turhaan he minua palvelevat,</w:t>
      </w:r>
      <w:r w:rsidRPr="00B55948">
        <w:rPr>
          <w:sz w:val="28"/>
          <w:szCs w:val="28"/>
        </w:rPr>
        <w:t xml:space="preserve"> </w:t>
      </w:r>
      <w:r w:rsidRPr="00B55948">
        <w:rPr>
          <w:sz w:val="28"/>
          <w:szCs w:val="28"/>
        </w:rPr>
        <w:t>kun opettavat oppejaan,</w:t>
      </w:r>
      <w:r w:rsidRPr="00B55948">
        <w:rPr>
          <w:sz w:val="28"/>
          <w:szCs w:val="28"/>
        </w:rPr>
        <w:t xml:space="preserve"> </w:t>
      </w:r>
      <w:r w:rsidRPr="00B55948">
        <w:rPr>
          <w:sz w:val="28"/>
          <w:szCs w:val="28"/>
        </w:rPr>
        <w:t>ihmisten tekemiä käskyjä. Te olette hylänneet Jumalan käskyn ja noudatatte ihmisten perinnäissääntöjä.”</w:t>
      </w:r>
      <w:r w:rsidRPr="00B55948">
        <w:rPr>
          <w:sz w:val="28"/>
          <w:szCs w:val="28"/>
        </w:rPr>
        <w:t xml:space="preserve"> </w:t>
      </w:r>
      <w:r w:rsidRPr="00B55948">
        <w:rPr>
          <w:sz w:val="28"/>
          <w:szCs w:val="28"/>
        </w:rPr>
        <w:t xml:space="preserve">Ja hän jatkoi: ”Taitavasti te teette tyhjäksi Jumalan käskyn, jotta voisitte noudattaa omia sääntöjänne. Mooses on sanonut: ’Kunnioita isääsi ja äitiäsi’ ja ’Joka kiroaa isäänsä tai äitiään, häntä rangaistakoon kuolemalla’. Mutta te opetatte toisin. Jos joku sanoo isälleen tai äidilleen: ’Se, mitä sinun piti minulta saada, on nyt </w:t>
      </w:r>
      <w:proofErr w:type="spellStart"/>
      <w:r w:rsidRPr="00B55948">
        <w:rPr>
          <w:sz w:val="28"/>
          <w:szCs w:val="28"/>
        </w:rPr>
        <w:t>korban</w:t>
      </w:r>
      <w:proofErr w:type="spellEnd"/>
      <w:r w:rsidRPr="00B55948">
        <w:rPr>
          <w:sz w:val="28"/>
          <w:szCs w:val="28"/>
        </w:rPr>
        <w:t>: olen luvannut sen uhrilahjaksi’, te ette salli hänen enää tehdä mitään isänsä tai äitinsä hyväksi. Näin te perinnäissääntöjä seuratessanne ja opettaessanne teette tyhjäksi Jumalan sanan. Ja paljon muutakin te teette, samanlaista.”</w:t>
      </w:r>
      <w:r>
        <w:rPr>
          <w:sz w:val="28"/>
          <w:szCs w:val="28"/>
        </w:rPr>
        <w:t xml:space="preserve"> </w:t>
      </w:r>
      <w:r w:rsidRPr="00B55948">
        <w:rPr>
          <w:i/>
          <w:iCs/>
          <w:sz w:val="28"/>
          <w:szCs w:val="28"/>
        </w:rPr>
        <w:t>Tämä on pyhä evankeliumi.</w:t>
      </w:r>
      <w:r>
        <w:rPr>
          <w:sz w:val="28"/>
          <w:szCs w:val="28"/>
        </w:rPr>
        <w:t xml:space="preserve"> </w:t>
      </w:r>
    </w:p>
    <w:p w14:paraId="4BDE23C7" w14:textId="77777777" w:rsidR="00B55948" w:rsidRDefault="00B55948" w:rsidP="00B55948">
      <w:pPr>
        <w:spacing w:after="0"/>
        <w:jc w:val="both"/>
        <w:rPr>
          <w:sz w:val="28"/>
          <w:szCs w:val="28"/>
        </w:rPr>
      </w:pPr>
    </w:p>
    <w:p w14:paraId="6CEFB5F8" w14:textId="77777777" w:rsidR="00B55948" w:rsidRPr="00B55948" w:rsidRDefault="00B55948" w:rsidP="00B55948">
      <w:pPr>
        <w:spacing w:after="0"/>
        <w:jc w:val="both"/>
        <w:rPr>
          <w:sz w:val="28"/>
          <w:szCs w:val="28"/>
        </w:rPr>
      </w:pPr>
    </w:p>
    <w:p w14:paraId="5165E93C" w14:textId="1C002026" w:rsidR="00B55948" w:rsidRDefault="00B55948" w:rsidP="00B55948">
      <w:pPr>
        <w:spacing w:after="0"/>
        <w:jc w:val="both"/>
        <w:rPr>
          <w:sz w:val="28"/>
          <w:szCs w:val="28"/>
        </w:rPr>
      </w:pPr>
      <w:r w:rsidRPr="00B55948">
        <w:rPr>
          <w:sz w:val="28"/>
          <w:szCs w:val="28"/>
        </w:rPr>
        <w:t xml:space="preserve">Hyvät ystävät, tällä viikolla, torstaina, tuli täyteen 80 vuotta siitä, kun rauhansopimus solmittiin 1944 jatkosodan jälkeen. En itse osaa edes kuvitella sitä, millaista on elää sotatilassa, sodan keskellä. Mutta voin ajatella, että rauhan tulo on kuitenkin ollut vapautumisen hetki ja vapauden merkki. Elämme vapaassa yhteiskunnassa. Samoin on meidät jokainen henkilökohtaisesti, kristittynä, vapautettu, sillä Kristus on voittanut sodan pahan valtoja vastaan. Vapaus on ihmiselle tärkeä arvo, jonka puolesta on syytä pitää ääntä. Mutta silloin kun vapaus on, on siitä myös lupa nauttia. Voi, kun muistaisimme sen myös kristittyinä. </w:t>
      </w:r>
    </w:p>
    <w:p w14:paraId="412DB553" w14:textId="77777777" w:rsidR="00B55948" w:rsidRPr="00B55948" w:rsidRDefault="00B55948" w:rsidP="00B55948">
      <w:pPr>
        <w:spacing w:after="0"/>
        <w:jc w:val="both"/>
        <w:rPr>
          <w:sz w:val="28"/>
          <w:szCs w:val="28"/>
        </w:rPr>
      </w:pPr>
    </w:p>
    <w:p w14:paraId="4DB17AB0" w14:textId="77777777" w:rsidR="00B55948" w:rsidRDefault="00B55948" w:rsidP="00B55948">
      <w:pPr>
        <w:spacing w:after="0"/>
        <w:jc w:val="both"/>
        <w:rPr>
          <w:sz w:val="28"/>
          <w:szCs w:val="28"/>
        </w:rPr>
      </w:pPr>
      <w:r w:rsidRPr="00B55948">
        <w:rPr>
          <w:sz w:val="28"/>
          <w:szCs w:val="28"/>
        </w:rPr>
        <w:t xml:space="preserve">Yksi varmasti seurakunnissa eniten kulutettu lause on: ”Näin meillä on aina tehty.” Eikä se nyt koske vain seurakuntaa, vaan ihan yleisesti kyllä yhteiskuntaa. Kovin jääräpäisiä me olemme, kun aina haluaisimme tehdä, niin kuin on aina tehty ja hyväksi nähty. Eikä tässä minusta ole edes mitään ikäkysymystä, kyllä iästä riippumatta tutuksi totuttu asia on yleensä se, minkä valitsemme. Ainahan sitä on sanottu, että seurakunnan kaikkein konservatiivisimmat jäsenet ovat itse asiassa isoset, erityisesti se, joka on ensimmäistä kertaa rippikoulussa isosena. Hän tietää parhaiten, miten on aina tehty. Toki täytyy nyt heti alkuun todeta, ettei se tapa, miten on aina tehty, tarkoita, että se olisi jotenkin huono tai että muutosta täytyisi olla muutoksen tähden, ei missään nimessä, mutta tänään evankeliumissa Jeesus haluaa herätellä meitä sen edessä, miten on aina tehty ja </w:t>
      </w:r>
      <w:r w:rsidRPr="00B55948">
        <w:rPr>
          <w:sz w:val="28"/>
          <w:szCs w:val="28"/>
        </w:rPr>
        <w:lastRenderedPageBreak/>
        <w:t>herätellä siihen, että ehkä uudet asiat ja muutokset eivät olekaan väistämättä asioiden heikentämistä. Hän nimittäin lähtee muuttamaan ihan isien perinnäissäännöksiä, niitä, joita on pidetty koskemattomina, koska niin on aina ajateltu ja tehty.</w:t>
      </w:r>
    </w:p>
    <w:p w14:paraId="7E39FCF3" w14:textId="77777777" w:rsidR="00B55948" w:rsidRPr="00B55948" w:rsidRDefault="00B55948" w:rsidP="00B55948">
      <w:pPr>
        <w:spacing w:after="0"/>
        <w:jc w:val="both"/>
        <w:rPr>
          <w:sz w:val="28"/>
          <w:szCs w:val="28"/>
        </w:rPr>
      </w:pPr>
    </w:p>
    <w:p w14:paraId="2CBC8E40" w14:textId="77777777" w:rsidR="00B55948" w:rsidRDefault="00B55948" w:rsidP="00B55948">
      <w:pPr>
        <w:spacing w:after="0"/>
        <w:jc w:val="both"/>
        <w:rPr>
          <w:sz w:val="28"/>
          <w:szCs w:val="28"/>
        </w:rPr>
      </w:pPr>
      <w:r w:rsidRPr="00B55948">
        <w:rPr>
          <w:sz w:val="28"/>
          <w:szCs w:val="28"/>
        </w:rPr>
        <w:t xml:space="preserve">Fariseukset ja lainopettajat ovat aivan pöyristyneinä, kun opetuslapset siellä epäpuhtain käsin menevät syömään. Toisessa tämän sunnuntain evankeliumissa he ovat katkomassa tähkäpäitä sapattina. Ja sama valitus: etkö tiedä, mitä perinnäissäännöt sanovat epäpuhtain käsin syömisestä tai sapattina tähkäpäiden katkomisesta? Eihän niin saa tehdä! Tämä pistää miettimään kaikkia niitä perinnäissäädöksiä, tapoja ja asioita, joita meiltä oletetaan ilman mahdollisuutta tehdä toisin, ilman paheksuntaa. Näitähän voi olla oikeastaan mitä vain, sellaisia asioita, jotka ohjaavat kaikkia elämään ja toimimaan samalla tavalla, riippumatta siitä, onko se Jumalan laissa määrätty vai ei. Ja sitten niitä vääränlaisia ja väärällä tavalla toimivia ihmisiä on varmasti tässäkin kirkossa, jotka eivät aina mene siihen muottiin, johon pitäisi mennä. Ja varmasti on niitä ihmisiä, joita taas itse katsomme vieroksuen, joka ei mene siihen minun omaan muottiini. </w:t>
      </w:r>
    </w:p>
    <w:p w14:paraId="6E055AE6" w14:textId="77777777" w:rsidR="00B55948" w:rsidRPr="00B55948" w:rsidRDefault="00B55948" w:rsidP="00B55948">
      <w:pPr>
        <w:spacing w:after="0"/>
        <w:jc w:val="both"/>
        <w:rPr>
          <w:sz w:val="28"/>
          <w:szCs w:val="28"/>
        </w:rPr>
      </w:pPr>
    </w:p>
    <w:p w14:paraId="58A9FEB2" w14:textId="77777777" w:rsidR="00B55948" w:rsidRDefault="00B55948" w:rsidP="00B55948">
      <w:pPr>
        <w:spacing w:after="0"/>
        <w:jc w:val="both"/>
        <w:rPr>
          <w:sz w:val="28"/>
          <w:szCs w:val="28"/>
        </w:rPr>
      </w:pPr>
      <w:r w:rsidRPr="00B55948">
        <w:rPr>
          <w:sz w:val="28"/>
          <w:szCs w:val="28"/>
        </w:rPr>
        <w:t xml:space="preserve">Kuitenkin Jumalan laki ja käskyt on tarkoitettu ennen kaikkea meidän vapaudeksemme. Kristittyinäkin me usein unohdamme sen ja syyllistymme siihen, mistä Jeesuskin fariseuksia moittii: uusien sääntöjen ja käskyjen keksimiseen, vaatimuksiin ja muiden ihmisten ja itsemme raskauttamiseen. Lain tehtävänä on osoittaa meidän syntisyytemme ja rikkomuksemme, mutta sen tulisi johtaa evankeliumin vapautuksen ja vapauden etsimiseen, ei suinkaan uusien ja entistä tiukempien sääntöjen tuomiseen itselle ja oman sydämen raskauttamiseen. Ongelma siis syntyy siinä kohdassa ja Jumalan lain väärinymmärtäminen, kun luettuamme olevamme lainrikkojia ja syyllisiä, alamme pyrkiä täydellisyyteen ja noudattaa lakia pilkulleen ja moittia itseämme jatkuvasti siitä, ettemme ole onnistuneet täydellisessä lain noudattamisessa. Pahimmillaan unohdamme evankeliumin ja pyrimme itse sovittamaan itsemme, pyrimme itse omilla teoillamme saavuttamaan pelastuksen. Eli teemme lain noudattamisesta uuden evankeliumin: lain ja perinnäissääntöjen noudattaminen nousee kaiken muun ylitse. Kuitenkin evankeliumin tulisi olla kaiken yllä. </w:t>
      </w:r>
    </w:p>
    <w:p w14:paraId="5B0BE5B0" w14:textId="77777777" w:rsidR="00B55948" w:rsidRPr="00B55948" w:rsidRDefault="00B55948" w:rsidP="00B55948">
      <w:pPr>
        <w:spacing w:after="0"/>
        <w:jc w:val="both"/>
        <w:rPr>
          <w:sz w:val="28"/>
          <w:szCs w:val="28"/>
        </w:rPr>
      </w:pPr>
    </w:p>
    <w:p w14:paraId="0C9CDD84" w14:textId="77777777" w:rsidR="00B55948" w:rsidRDefault="00B55948" w:rsidP="00B55948">
      <w:pPr>
        <w:spacing w:after="0"/>
        <w:jc w:val="both"/>
        <w:rPr>
          <w:sz w:val="28"/>
          <w:szCs w:val="28"/>
        </w:rPr>
      </w:pPr>
      <w:r w:rsidRPr="00B55948">
        <w:rPr>
          <w:sz w:val="28"/>
          <w:szCs w:val="28"/>
        </w:rPr>
        <w:t xml:space="preserve">Jumalan laki pysyy, emme voi ottaa siitä pois mitään emmekä muuttaa mitään, mutta emme myöskään lisätä siihen mitään. Tuo laki on ilmoitettu rakkauden kaksoiskäskyssä, jota vapaina kristittyinä emme saa vain noudattaa, vaan elää </w:t>
      </w:r>
      <w:r w:rsidRPr="00B55948">
        <w:rPr>
          <w:sz w:val="28"/>
          <w:szCs w:val="28"/>
        </w:rPr>
        <w:lastRenderedPageBreak/>
        <w:t xml:space="preserve">sitä todeksi. Vapaus on nimittäin ennen kaikkea sitä, että rakastava Jumala on tehnyt kaikki pelastusteot, korjannut synnin rikkomat välit ja Kristuksen veressä armahtanut koko maailman, jotta jokaisella olisi mahdollisuus toimia vapaasti ja oikein, Jumalan rakkauden käskyn mukaisesti, ilman painetta siitä, että omilla teoilla tai perinnäissääntöjen noudattamisen kautta saavuttaisi Jumalan suosion. Ollakseen hyvä kristitty, pitää täyttää monenlaisia vaatimuksia, pitäisi olla iloinen ja rauhallinen, rakastaa kaikkia, olla ystävällinen ja lempeä lähimmäistä kohtaan, hillitä itsensä kaikissa kiusauksissa ja noudattaa lakia niin kuin se on kirjoitettu. Eipä olisi kovin montaa hyvää kristittyä tässä maailmassa näillä ehdoilla, jos vaatimus olisi, että ne tulisivat omasta sydämestä ja omasta tahdosta. Onneksi nämä kaikki ovat Pyhän Hengen hedelmää, Jumalan Hengen meissä nostattamaa ja ylläpitämää voimaa. Kun meidän syntikuormamme on kannettu Kristuksen kanssa ristille, kaikki nuo hedelmät seuraavat uskon kautta mukana ja Kristus voi toteuttaa niitä meidän kauttamme. Ei siis kannata </w:t>
      </w:r>
      <w:proofErr w:type="spellStart"/>
      <w:r w:rsidRPr="00B55948">
        <w:rPr>
          <w:sz w:val="28"/>
          <w:szCs w:val="28"/>
        </w:rPr>
        <w:t>murehtua</w:t>
      </w:r>
      <w:proofErr w:type="spellEnd"/>
      <w:r w:rsidRPr="00B55948">
        <w:rPr>
          <w:sz w:val="28"/>
          <w:szCs w:val="28"/>
        </w:rPr>
        <w:t xml:space="preserve">, jos joka hetki ei ole iloinen ja lempeä ja kärsivällinen, nuo hedelmät on meille annettu ja Henki kannustaa meitä tuomaan ne Hänen voimassaan esiin, kun niitä tarvitaan lähimmäisen hyväksi. </w:t>
      </w:r>
    </w:p>
    <w:p w14:paraId="2FEE63B3" w14:textId="77777777" w:rsidR="00B55948" w:rsidRPr="00B55948" w:rsidRDefault="00B55948" w:rsidP="00B55948">
      <w:pPr>
        <w:spacing w:after="0"/>
        <w:jc w:val="both"/>
        <w:rPr>
          <w:sz w:val="28"/>
          <w:szCs w:val="28"/>
        </w:rPr>
      </w:pPr>
    </w:p>
    <w:p w14:paraId="6663B6BF" w14:textId="78EAC52D" w:rsidR="003B4E12" w:rsidRPr="00B55948" w:rsidRDefault="00B55948" w:rsidP="00B55948">
      <w:pPr>
        <w:spacing w:after="0"/>
        <w:jc w:val="both"/>
        <w:rPr>
          <w:sz w:val="28"/>
          <w:szCs w:val="28"/>
        </w:rPr>
      </w:pPr>
      <w:r w:rsidRPr="00B55948">
        <w:rPr>
          <w:sz w:val="28"/>
          <w:szCs w:val="28"/>
        </w:rPr>
        <w:t xml:space="preserve">Ei ole siis vain sanahelinää, että vapauteen Kristus meidät todella vapautti. Vapauteen rakastamaan ja luottamaan, erehtymään ja yrittämään uudelleen. Polvistumaan Jumalan luo, ottamaan vastaan Hänen suuret lahjansa. Ja myös miettimään, milloin erilaiset säännöt ja käskyt ovat enemmän rasitusta, kuin Jumalan lain tarkoittamaa vapautta ja armoa: milloin käskyjen tarkoituksena on se, että </w:t>
      </w:r>
      <w:proofErr w:type="spellStart"/>
      <w:r w:rsidRPr="00B55948">
        <w:rPr>
          <w:sz w:val="28"/>
          <w:szCs w:val="28"/>
        </w:rPr>
        <w:t>hurskautamme</w:t>
      </w:r>
      <w:proofErr w:type="spellEnd"/>
      <w:r w:rsidRPr="00B55948">
        <w:rPr>
          <w:sz w:val="28"/>
          <w:szCs w:val="28"/>
        </w:rPr>
        <w:t xml:space="preserve"> itse itseämme, noudattamalla aivan oikein tiettyjä tapoja ja milloin taas laki ohjaa meidät synnin tuntemisen kautta evankeliumin luo: ottamaan vastaan Kristuksen ristintyön sovitus, syntien anteeksiantamus ja iankaikkinen elämä. Sitä on se vapaus, jossa Jeesuksen opetuslapsetkin elivät, vapaus olla Jeesuksen kanssa, vaikkei aina täyttäisikään niitä odotuksia ja käskyjä, joita toiset odottavat. Kristuksen kanssa meillä on vapaus maan päällä ja Hänen haavoissaan ikuisuus taivaassa. Aamen.</w:t>
      </w:r>
    </w:p>
    <w:sectPr w:rsidR="003B4E12" w:rsidRPr="00B559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48"/>
    <w:rsid w:val="003B4E12"/>
    <w:rsid w:val="00B55948"/>
    <w:rsid w:val="00FE70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8796"/>
  <w15:chartTrackingRefBased/>
  <w15:docId w15:val="{4CC9EBF9-9E44-4E31-92BC-0FCA27FE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55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55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559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559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559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5594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5594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5594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5594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59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559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559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559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559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559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559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559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55948"/>
    <w:rPr>
      <w:rFonts w:eastAsiaTheme="majorEastAsia" w:cstheme="majorBidi"/>
      <w:color w:val="272727" w:themeColor="text1" w:themeTint="D8"/>
    </w:rPr>
  </w:style>
  <w:style w:type="paragraph" w:styleId="Otsikko">
    <w:name w:val="Title"/>
    <w:basedOn w:val="Normaali"/>
    <w:next w:val="Normaali"/>
    <w:link w:val="OtsikkoChar"/>
    <w:uiPriority w:val="10"/>
    <w:qFormat/>
    <w:rsid w:val="00B55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559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559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559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559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55948"/>
    <w:rPr>
      <w:i/>
      <w:iCs/>
      <w:color w:val="404040" w:themeColor="text1" w:themeTint="BF"/>
    </w:rPr>
  </w:style>
  <w:style w:type="paragraph" w:styleId="Luettelokappale">
    <w:name w:val="List Paragraph"/>
    <w:basedOn w:val="Normaali"/>
    <w:uiPriority w:val="34"/>
    <w:qFormat/>
    <w:rsid w:val="00B55948"/>
    <w:pPr>
      <w:ind w:left="720"/>
      <w:contextualSpacing/>
    </w:pPr>
  </w:style>
  <w:style w:type="character" w:styleId="Voimakaskorostus">
    <w:name w:val="Intense Emphasis"/>
    <w:basedOn w:val="Kappaleenoletusfontti"/>
    <w:uiPriority w:val="21"/>
    <w:qFormat/>
    <w:rsid w:val="00B55948"/>
    <w:rPr>
      <w:i/>
      <w:iCs/>
      <w:color w:val="0F4761" w:themeColor="accent1" w:themeShade="BF"/>
    </w:rPr>
  </w:style>
  <w:style w:type="paragraph" w:styleId="Erottuvalainaus">
    <w:name w:val="Intense Quote"/>
    <w:basedOn w:val="Normaali"/>
    <w:next w:val="Normaali"/>
    <w:link w:val="ErottuvalainausChar"/>
    <w:uiPriority w:val="30"/>
    <w:qFormat/>
    <w:rsid w:val="00B55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55948"/>
    <w:rPr>
      <w:i/>
      <w:iCs/>
      <w:color w:val="0F4761" w:themeColor="accent1" w:themeShade="BF"/>
    </w:rPr>
  </w:style>
  <w:style w:type="character" w:styleId="Erottuvaviittaus">
    <w:name w:val="Intense Reference"/>
    <w:basedOn w:val="Kappaleenoletusfontti"/>
    <w:uiPriority w:val="32"/>
    <w:qFormat/>
    <w:rsid w:val="00B55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6519</Characters>
  <Application>Microsoft Office Word</Application>
  <DocSecurity>0</DocSecurity>
  <Lines>54</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2024-09-27T10:33:00Z</dcterms:created>
  <dcterms:modified xsi:type="dcterms:W3CDTF">2024-09-27T10:35:00Z</dcterms:modified>
</cp:coreProperties>
</file>