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66D30" w14:textId="77777777" w:rsidR="0015263A" w:rsidRDefault="0015263A" w:rsidP="0015263A">
      <w:pPr>
        <w:spacing w:after="0"/>
        <w:jc w:val="both"/>
        <w:rPr>
          <w:sz w:val="28"/>
          <w:szCs w:val="28"/>
        </w:rPr>
      </w:pPr>
      <w:proofErr w:type="spellStart"/>
      <w:r w:rsidRPr="0015263A">
        <w:rPr>
          <w:sz w:val="28"/>
          <w:szCs w:val="28"/>
        </w:rPr>
        <w:t>Luuk</w:t>
      </w:r>
      <w:proofErr w:type="spellEnd"/>
      <w:r w:rsidRPr="0015263A">
        <w:rPr>
          <w:sz w:val="28"/>
          <w:szCs w:val="28"/>
        </w:rPr>
        <w:t>. 2:</w:t>
      </w:r>
      <w:proofErr w:type="gramStart"/>
      <w:r w:rsidRPr="0015263A">
        <w:rPr>
          <w:sz w:val="28"/>
          <w:szCs w:val="28"/>
        </w:rPr>
        <w:t>1-20</w:t>
      </w:r>
      <w:proofErr w:type="gramEnd"/>
    </w:p>
    <w:p w14:paraId="72F280D0" w14:textId="77777777" w:rsidR="0015263A" w:rsidRPr="0015263A" w:rsidRDefault="0015263A" w:rsidP="0015263A">
      <w:pPr>
        <w:spacing w:after="0"/>
        <w:jc w:val="both"/>
        <w:rPr>
          <w:sz w:val="28"/>
          <w:szCs w:val="28"/>
        </w:rPr>
      </w:pPr>
    </w:p>
    <w:p w14:paraId="6AB16A55" w14:textId="3F8B19A6" w:rsidR="0015263A" w:rsidRPr="0015263A" w:rsidRDefault="0015263A" w:rsidP="0015263A">
      <w:pPr>
        <w:spacing w:after="0"/>
        <w:jc w:val="both"/>
        <w:rPr>
          <w:sz w:val="28"/>
          <w:szCs w:val="28"/>
        </w:rPr>
      </w:pPr>
      <w:r w:rsidRPr="0015263A">
        <w:rPr>
          <w:sz w:val="28"/>
          <w:szCs w:val="28"/>
        </w:rPr>
        <w:t xml:space="preserve">Siihen aikaan antoi keisari Augustus käskyn, että koko valtakunnassa oli toimitettava verollepano. Tämä verollepano oli ensimmäinen ja tapahtui </w:t>
      </w:r>
      <w:proofErr w:type="spellStart"/>
      <w:r w:rsidRPr="0015263A">
        <w:rPr>
          <w:sz w:val="28"/>
          <w:szCs w:val="28"/>
        </w:rPr>
        <w:t>Quiriniuksen</w:t>
      </w:r>
      <w:proofErr w:type="spellEnd"/>
      <w:r w:rsidRPr="0015263A">
        <w:rPr>
          <w:sz w:val="28"/>
          <w:szCs w:val="28"/>
        </w:rPr>
        <w:t xml:space="preserve"> ollessa Syyrian käskynhaltijana. Kaikki menivät kirjoittautumaan veroluetteloon, kukin omaan kaupunkiinsa.</w:t>
      </w:r>
      <w:r w:rsidRPr="0015263A">
        <w:rPr>
          <w:sz w:val="28"/>
          <w:szCs w:val="28"/>
        </w:rPr>
        <w:t xml:space="preserve"> </w:t>
      </w:r>
      <w:r w:rsidRPr="0015263A">
        <w:rPr>
          <w:sz w:val="28"/>
          <w:szCs w:val="28"/>
        </w:rPr>
        <w:t>Niin myös Joosef lähti Galileasta, Nasaretin kaupungista, ja meni verollepanoa varten Juudeaan, Daavidin kaupunkiin Betlehemiin, sillä hän kuului Daavidin sukuun. Hän lähti sinne yhdessä kihlattunsa Marian kanssa, joka odotti lasta. Heidän siellä ollessaan tuli Marian synnyttämisen aika, ja hän synnytti pojan, esikoisensa. Hän kapaloi lapsen ja pani hänet seimeen, koska heille ei ollut tilaa majapaikassa.</w:t>
      </w:r>
      <w:r w:rsidRPr="0015263A">
        <w:rPr>
          <w:sz w:val="28"/>
          <w:szCs w:val="28"/>
        </w:rPr>
        <w:t xml:space="preserve"> </w:t>
      </w:r>
      <w:r w:rsidRPr="0015263A">
        <w:rPr>
          <w:sz w:val="28"/>
          <w:szCs w:val="28"/>
        </w:rPr>
        <w:t>Sillä seudulla oli paimenia yöllä ulkona vartioimassa laumaansa. Yhtäkkiä heidän edessään seisoi Herran enkeli ja Herran kirkkaus ympäröi heidät. Pelko valtasi paimenet, mutta enkeli sanoi heille: ”Älkää pelätkö! Minä ilmoitan teille ilosanoman, suuren ilon koko kansalle. Tänään on teille Daavidin kaupungissa syntynyt Vapahtaja. Hän on Kristus, Herra. Tämä on merkkinä teille: te löydätte lapsen, joka makaa kapaloituna seimessä.” Ja samalla hetkellä oli enkelin ympärillä suuri taivaallinen sotajoukko, joka ylisti Jumalaa sanoen:</w:t>
      </w:r>
    </w:p>
    <w:p w14:paraId="6B125DC3" w14:textId="2949AA08" w:rsidR="0015263A" w:rsidRPr="0015263A" w:rsidRDefault="0015263A" w:rsidP="0015263A">
      <w:pPr>
        <w:spacing w:after="0"/>
        <w:jc w:val="both"/>
        <w:rPr>
          <w:sz w:val="28"/>
          <w:szCs w:val="28"/>
        </w:rPr>
      </w:pPr>
      <w:r w:rsidRPr="0015263A">
        <w:rPr>
          <w:sz w:val="28"/>
          <w:szCs w:val="28"/>
        </w:rPr>
        <w:t xml:space="preserve">      - Jumalan on kunnia korkeuksissa, maan päällä rauha ihmisillä, joita hän rakastaa.  Kun enkelit olivat menneet takaisin taivaaseen, paimenet sanoivat toisilleen: ”Nyt Betlehemiin! Siellä me näemme sen, mitä on tapahtunut, sen, minkä Herra meille ilmoitti.” He lähtivät kiireesti ja löysivät Marian ja Joosefin ja lapsen, joka makasi seimessä. Tämän nähdessään he kertoivat, mitä heille oli lapsesta sanottu. Kaikki, jotka kuulivat paimenten sanat, olivat ihmeissään. Mutta Maria kätki sydämeensä kaiken, mitä oli tapahtunut, ja tutkisteli sitä.</w:t>
      </w:r>
      <w:r w:rsidRPr="0015263A">
        <w:rPr>
          <w:sz w:val="28"/>
          <w:szCs w:val="28"/>
        </w:rPr>
        <w:t xml:space="preserve"> </w:t>
      </w:r>
      <w:r w:rsidRPr="0015263A">
        <w:rPr>
          <w:sz w:val="28"/>
          <w:szCs w:val="28"/>
        </w:rPr>
        <w:t>Paimenet palasivat kiittäen ja ylistäen Jumalaa siitä, mitä olivat kuulleet ja nähneet. Kaikki oli juuri niin kuin heille oli sanottu.</w:t>
      </w:r>
      <w:r w:rsidRPr="0015263A">
        <w:rPr>
          <w:sz w:val="28"/>
          <w:szCs w:val="28"/>
        </w:rPr>
        <w:t xml:space="preserve"> </w:t>
      </w:r>
      <w:r w:rsidRPr="0015263A">
        <w:rPr>
          <w:i/>
          <w:iCs/>
          <w:sz w:val="28"/>
          <w:szCs w:val="28"/>
        </w:rPr>
        <w:t>Tämä on pyhä evankeliumi.</w:t>
      </w:r>
      <w:r w:rsidRPr="0015263A">
        <w:rPr>
          <w:sz w:val="28"/>
          <w:szCs w:val="28"/>
        </w:rPr>
        <w:t xml:space="preserve"> </w:t>
      </w:r>
    </w:p>
    <w:p w14:paraId="20DB950F" w14:textId="77777777" w:rsidR="0015263A" w:rsidRDefault="0015263A" w:rsidP="0015263A">
      <w:pPr>
        <w:spacing w:after="0"/>
        <w:jc w:val="both"/>
        <w:rPr>
          <w:sz w:val="28"/>
          <w:szCs w:val="28"/>
        </w:rPr>
      </w:pPr>
    </w:p>
    <w:p w14:paraId="094BBCE5" w14:textId="77777777" w:rsidR="0015263A" w:rsidRPr="0015263A" w:rsidRDefault="0015263A" w:rsidP="0015263A">
      <w:pPr>
        <w:spacing w:after="0"/>
        <w:jc w:val="both"/>
        <w:rPr>
          <w:sz w:val="28"/>
          <w:szCs w:val="28"/>
        </w:rPr>
      </w:pPr>
    </w:p>
    <w:p w14:paraId="11C7DE3B" w14:textId="2E201BE9" w:rsidR="0015263A" w:rsidRDefault="0015263A" w:rsidP="0015263A">
      <w:pPr>
        <w:spacing w:after="0"/>
        <w:jc w:val="both"/>
        <w:rPr>
          <w:sz w:val="28"/>
          <w:szCs w:val="28"/>
        </w:rPr>
      </w:pPr>
      <w:r w:rsidRPr="0015263A">
        <w:rPr>
          <w:sz w:val="28"/>
          <w:szCs w:val="28"/>
        </w:rPr>
        <w:t xml:space="preserve">Jouluaamun tapahtumissa liitymme Marian tekemisiin. Raamattu kertoo, että hän ”kätki sydämeensä kaiken ja tutkiskeli sitä.” Meidänkin on syytä kätkeä joulun sanoma, julistus seimeen syntyneestä Jeesuksesta sydämeemme koko loppuvuodeksi, ettemme kesäkuumallakaan unohda joulun sanomaa. Juhannus ja sanoma Johannes Kastajan syntymästä auttaa tässä muistamisessa, mutta muuten ei laulun sanojen mukaan, suun ruoka, juoma ja meno muu, vaan ehkäpä aika, elämän kiireet, seuraavat juhlat ja vastuut, vievät lapsen mielestämme. Arjen elämässä ei ole aina helppoa pitää Jeesus lasta sydämessään mukana. </w:t>
      </w:r>
      <w:r w:rsidRPr="0015263A">
        <w:rPr>
          <w:sz w:val="28"/>
          <w:szCs w:val="28"/>
        </w:rPr>
        <w:lastRenderedPageBreak/>
        <w:t xml:space="preserve">Onneksi se ei olekaan meistä kiinni, vaan Hän syntyy sinne joka joulu uudestaan ja niin </w:t>
      </w:r>
      <w:proofErr w:type="gramStart"/>
      <w:r w:rsidRPr="0015263A">
        <w:rPr>
          <w:sz w:val="28"/>
          <w:szCs w:val="28"/>
        </w:rPr>
        <w:t>kauan</w:t>
      </w:r>
      <w:proofErr w:type="gramEnd"/>
      <w:r w:rsidRPr="0015263A">
        <w:rPr>
          <w:sz w:val="28"/>
          <w:szCs w:val="28"/>
        </w:rPr>
        <w:t xml:space="preserve"> kun emme Häntä potki sieltä pois, Hän siellä on.</w:t>
      </w:r>
    </w:p>
    <w:p w14:paraId="3F71F141" w14:textId="77777777" w:rsidR="0015263A" w:rsidRPr="0015263A" w:rsidRDefault="0015263A" w:rsidP="0015263A">
      <w:pPr>
        <w:spacing w:after="0"/>
        <w:jc w:val="both"/>
        <w:rPr>
          <w:sz w:val="28"/>
          <w:szCs w:val="28"/>
        </w:rPr>
      </w:pPr>
    </w:p>
    <w:p w14:paraId="3BA52F69" w14:textId="77777777" w:rsidR="0015263A" w:rsidRDefault="0015263A" w:rsidP="0015263A">
      <w:pPr>
        <w:spacing w:after="0"/>
        <w:jc w:val="both"/>
        <w:rPr>
          <w:sz w:val="28"/>
          <w:szCs w:val="28"/>
        </w:rPr>
      </w:pPr>
      <w:r w:rsidRPr="0015263A">
        <w:rPr>
          <w:sz w:val="28"/>
          <w:szCs w:val="28"/>
        </w:rPr>
        <w:t xml:space="preserve">Tuo Raamatun käyttämä tutkiskella sana koostuu oikeastaan kahdesta osasta, sanasta tutkia ja sanasta mietiskellä. Jos tutkimme jotakin, otamme lähes tieteellisen lähestymistavan, kuin professori tai tiedemies selvittäisi asian alkuperää, käyttäisi vertaisarvioituja metodeja ja perin juurin pyrkisimme selvittämään, mistä on kyse. Mietiskely taas vie meitä enemmän itseemme, hengellisempään maailmaan. Se vie meitä enemmän siihen, mitä me tunnemme, mitä kaikki tieto ja tunnemaailma yhdessä meille välittävät. Ja siinä, näin uskon, me pääsemme siihen tilanteeseen, jossa Maria jouluaamuna on. Hän tutkii sitä viestiä, jonka on Jumalalta saanut, ensin enkelin, sitten paimenten ja tietäjien välityksellä. Myöhemminhän hän saa vielä lisätietoa Simeonilta. Ja toisaalta, hän peilaa kaikkea tätä viestiä siihen, miltä on tuntunut tehdä matkaa Joosefin kanssa, mitä hän on kokenut Jeesuksen syntyessä pienessä tallissa eläinten keskellä ja mitä hän on sydämessään ja mielessään tuntenut saatuaan Jeesus-lapsen käsivarsilleen. Kaikki tämä yhdistyy hänen sydämeensä, josta hän voi jouluaamun ihmettä tutkiskella. Tähän tutkiskeluun joulun aamu ja paimenten kanssa seimelle rientäminen meitäkin nyt kutsuu. Ei ainoastaan uskon tietoon ja totuuteen, vaan myös siihen, mitä Jeesus-lapsen syntymä meille merkitsee tunteen ja hengen tasolla. </w:t>
      </w:r>
    </w:p>
    <w:p w14:paraId="1DD02FAC" w14:textId="77777777" w:rsidR="0015263A" w:rsidRPr="0015263A" w:rsidRDefault="0015263A" w:rsidP="0015263A">
      <w:pPr>
        <w:spacing w:after="0"/>
        <w:jc w:val="both"/>
        <w:rPr>
          <w:sz w:val="28"/>
          <w:szCs w:val="28"/>
        </w:rPr>
      </w:pPr>
    </w:p>
    <w:p w14:paraId="4B18AEE7" w14:textId="77777777" w:rsidR="0015263A" w:rsidRDefault="0015263A" w:rsidP="0015263A">
      <w:pPr>
        <w:spacing w:after="0"/>
        <w:jc w:val="both"/>
        <w:rPr>
          <w:sz w:val="28"/>
          <w:szCs w:val="28"/>
        </w:rPr>
      </w:pPr>
      <w:r w:rsidRPr="0015263A">
        <w:rPr>
          <w:sz w:val="28"/>
          <w:szCs w:val="28"/>
        </w:rPr>
        <w:t xml:space="preserve">Roomalaiskirjeen tekstissä Paavali sanoo hyvin kauniisti, että maailmaan syntynyt lapsi, joka on muun muassa kuulemassamme Jesajan tekstissä profetoitu, on evankeliumi. Siis jouluna maailmaan syntyy evankeliumi. Ei ole ollut edeltä käsin mitään evankeliumia, eikä ole muuta evankeliumia. Tästä syystä yksi lempikysymyksiäni Raamattuvisoissa onkin aina ollut, että montako evankeliumia meillä on? Monet veikkaavat neljää, mutta, kuten jouluyö ja aamu todistavat, niitä on vain yksi, vain yksi ilosanoma syntyneessä Kristuksessa, vain yksi lapsi on annettu meille. Toki Hänestä on kerrottu neljän eri evankelistan mukaan. Mutta tätä yhtä maailmaan syntynyttä evankeliumia ovat kaikki katsomassa. Tuossa Luukkaan tekstissähän mainitaan, että kaikki, jotka kuulivat paimenten </w:t>
      </w:r>
      <w:proofErr w:type="gramStart"/>
      <w:r w:rsidRPr="0015263A">
        <w:rPr>
          <w:sz w:val="28"/>
          <w:szCs w:val="28"/>
        </w:rPr>
        <w:t>sanat</w:t>
      </w:r>
      <w:proofErr w:type="gramEnd"/>
      <w:r w:rsidRPr="0015263A">
        <w:rPr>
          <w:sz w:val="28"/>
          <w:szCs w:val="28"/>
        </w:rPr>
        <w:t xml:space="preserve"> olivat ihmeissään. Tämähän viittaa siihen, että seimen ääressä on muitakin kuin Maria ja Joosef, tietäjät varmasti, mutta kenties muitakin. Olihan Joosefilla sukua kaupungissa, ehkäpä siellä on ollut muutakin väkeä ottamassa syntyvää lasta vastaan. Maria ei kuitenkaan anna ihmetyksen vaikuttaa itseensä, vaan tutkiskelee tapahtunutta. </w:t>
      </w:r>
    </w:p>
    <w:p w14:paraId="5C845822" w14:textId="77777777" w:rsidR="0015263A" w:rsidRPr="0015263A" w:rsidRDefault="0015263A" w:rsidP="0015263A">
      <w:pPr>
        <w:spacing w:after="0"/>
        <w:jc w:val="both"/>
        <w:rPr>
          <w:sz w:val="28"/>
          <w:szCs w:val="28"/>
        </w:rPr>
      </w:pPr>
    </w:p>
    <w:p w14:paraId="0CFAB301" w14:textId="77777777" w:rsidR="0015263A" w:rsidRDefault="0015263A" w:rsidP="0015263A">
      <w:pPr>
        <w:spacing w:after="0"/>
        <w:jc w:val="both"/>
        <w:rPr>
          <w:sz w:val="28"/>
          <w:szCs w:val="28"/>
        </w:rPr>
      </w:pPr>
      <w:r w:rsidRPr="0015263A">
        <w:rPr>
          <w:sz w:val="28"/>
          <w:szCs w:val="28"/>
        </w:rPr>
        <w:lastRenderedPageBreak/>
        <w:t xml:space="preserve">Elämässä tulee vastaan eittämättä ihmeellisiä tilanteita, selittämättömiä tapahtumia, Jumalan ihmeitä ja asioita, joita voimme vuosienkin jälkeen muistella, mutta se ei enää tunnu yhtä hämmästyttävältä, kuin ensi kerralla. Joskus huomaan, että me liiaksikin jäämme hämmästelemään asioita, mutta se jää sille tasolle, emmekä käy Marian tavoin tutkimaan asiaa sydämessämme. Näin ollen hämmästyttävään asiaan tottuu, siitä tulee yksi tarina muiden joukossa, eikä se enää tunnu samanlaiselta ihmeeltä, kuin ensimmäistä kertaa kuultaessa. Näin käy helposti jouluaamuna, joulun todellinen sanoma on tuttu, eikä sitä enää pysähdy pohtimaan, jos sitä ei ole koskaan tallettanut sydämeensä tutkiskeltavaksi. Mutta, kun teemme kuten Maria ja kätkemme sydämeemme sen kaiken, mitä olemme kuulleet, sen pystyy löytämään uudelleen joka joulu sydämestään ja silloin myös ihme ja hämmästys on todellinen, kun todella tunnemme sydämessämme, millaisen lahjan tänä aamuna saamme avata. Silloin sanoma ei myöskään poistu sieltä, vaan se pysyy meissä vuoden jokaisena päivänä. Tunnemme ja tiedämme, että Jumala on todella syntynyt Kristuksessa maailmaan, ottanut syntimme päälleen ja tuonut pelastuksen osaksemme. </w:t>
      </w:r>
    </w:p>
    <w:p w14:paraId="59AB7227" w14:textId="77777777" w:rsidR="0015263A" w:rsidRPr="0015263A" w:rsidRDefault="0015263A" w:rsidP="0015263A">
      <w:pPr>
        <w:spacing w:after="0"/>
        <w:jc w:val="both"/>
        <w:rPr>
          <w:sz w:val="28"/>
          <w:szCs w:val="28"/>
        </w:rPr>
      </w:pPr>
    </w:p>
    <w:p w14:paraId="371A170F" w14:textId="08B1F419" w:rsidR="003B4E12" w:rsidRPr="0015263A" w:rsidRDefault="0015263A" w:rsidP="0015263A">
      <w:pPr>
        <w:spacing w:after="0"/>
        <w:jc w:val="both"/>
        <w:rPr>
          <w:sz w:val="28"/>
          <w:szCs w:val="28"/>
        </w:rPr>
      </w:pPr>
      <w:r w:rsidRPr="0015263A">
        <w:rPr>
          <w:sz w:val="28"/>
          <w:szCs w:val="28"/>
        </w:rPr>
        <w:t>Tuo hämmästys voi siis aina muuttua paimenten tapaan kiitollisuudeksi ja Jumalan ylistykseksi. Vain todellinen jouluaamun ihmeen ymmärtäminen uskossa, saa meissä aikaan oikeaa Jumalan ylistystä ja kiitosta, rakkautta toisiamme kohtaan ja Jumalan kunnian nostamista maailmaan. Tänäkin päivänä voimme uskoa, että kaikki on juuri niin, kuin meille on Raamatun sivuilla sanottu. Kaikki on tapahtunut juuri niin, kuin Jumalan Sana ja ilmoitus on ollut. Hän todella ohjaa maailman kulkua kohti viimeistä päivää, Hän on todella antanut meille ajan tutkia ja mietiskellä, kiittää ja ylistää, rakastaa ja julistaa, hämmästyä a luottaa. Kaikki tämä johtaa meidät Kristuksen paluun päivänä ikuiseen onneen ja kirkkauteen, uuteen ihmeeseen, seimen lapsen luokse taivaan kotiin. Sitä määränpäätä kohden olemme matkalla, toinen toistamme tukien, Jumalaa kiittäen. Eiväthän paimenetkaan kulkeneet yksin, vaan yhdessä. Siitä voimme ottaa mallia. Aamen.</w:t>
      </w:r>
    </w:p>
    <w:sectPr w:rsidR="003B4E12" w:rsidRPr="0015263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63A"/>
    <w:rsid w:val="0015263A"/>
    <w:rsid w:val="003B4E12"/>
    <w:rsid w:val="006C758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3A491"/>
  <w15:chartTrackingRefBased/>
  <w15:docId w15:val="{5783740F-1E42-43D0-8570-67E732E52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1526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1526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15263A"/>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15263A"/>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15263A"/>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15263A"/>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15263A"/>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15263A"/>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15263A"/>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5263A"/>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15263A"/>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15263A"/>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15263A"/>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15263A"/>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15263A"/>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15263A"/>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15263A"/>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15263A"/>
    <w:rPr>
      <w:rFonts w:eastAsiaTheme="majorEastAsia" w:cstheme="majorBidi"/>
      <w:color w:val="272727" w:themeColor="text1" w:themeTint="D8"/>
    </w:rPr>
  </w:style>
  <w:style w:type="paragraph" w:styleId="Otsikko">
    <w:name w:val="Title"/>
    <w:basedOn w:val="Normaali"/>
    <w:next w:val="Normaali"/>
    <w:link w:val="OtsikkoChar"/>
    <w:uiPriority w:val="10"/>
    <w:qFormat/>
    <w:rsid w:val="001526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15263A"/>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15263A"/>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15263A"/>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15263A"/>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15263A"/>
    <w:rPr>
      <w:i/>
      <w:iCs/>
      <w:color w:val="404040" w:themeColor="text1" w:themeTint="BF"/>
    </w:rPr>
  </w:style>
  <w:style w:type="paragraph" w:styleId="Luettelokappale">
    <w:name w:val="List Paragraph"/>
    <w:basedOn w:val="Normaali"/>
    <w:uiPriority w:val="34"/>
    <w:qFormat/>
    <w:rsid w:val="0015263A"/>
    <w:pPr>
      <w:ind w:left="720"/>
      <w:contextualSpacing/>
    </w:pPr>
  </w:style>
  <w:style w:type="character" w:styleId="Voimakaskorostus">
    <w:name w:val="Intense Emphasis"/>
    <w:basedOn w:val="Kappaleenoletusfontti"/>
    <w:uiPriority w:val="21"/>
    <w:qFormat/>
    <w:rsid w:val="0015263A"/>
    <w:rPr>
      <w:i/>
      <w:iCs/>
      <w:color w:val="0F4761" w:themeColor="accent1" w:themeShade="BF"/>
    </w:rPr>
  </w:style>
  <w:style w:type="paragraph" w:styleId="Erottuvalainaus">
    <w:name w:val="Intense Quote"/>
    <w:basedOn w:val="Normaali"/>
    <w:next w:val="Normaali"/>
    <w:link w:val="ErottuvalainausChar"/>
    <w:uiPriority w:val="30"/>
    <w:qFormat/>
    <w:rsid w:val="001526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15263A"/>
    <w:rPr>
      <w:i/>
      <w:iCs/>
      <w:color w:val="0F4761" w:themeColor="accent1" w:themeShade="BF"/>
    </w:rPr>
  </w:style>
  <w:style w:type="character" w:styleId="Erottuvaviittaus">
    <w:name w:val="Intense Reference"/>
    <w:basedOn w:val="Kappaleenoletusfontti"/>
    <w:uiPriority w:val="32"/>
    <w:qFormat/>
    <w:rsid w:val="001526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797</Words>
  <Characters>6458</Characters>
  <Application>Microsoft Office Word</Application>
  <DocSecurity>0</DocSecurity>
  <Lines>53</Lines>
  <Paragraphs>14</Paragraphs>
  <ScaleCrop>false</ScaleCrop>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1</cp:revision>
  <dcterms:created xsi:type="dcterms:W3CDTF">2025-02-09T10:09:00Z</dcterms:created>
  <dcterms:modified xsi:type="dcterms:W3CDTF">2025-02-09T10:10:00Z</dcterms:modified>
</cp:coreProperties>
</file>